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1BD9C" w14:textId="77777777" w:rsidR="006B7E94" w:rsidRPr="00CF316D" w:rsidRDefault="006B7E94" w:rsidP="00914FB3">
      <w:pPr>
        <w:pStyle w:val="Overskrift1"/>
        <w:numPr>
          <w:ilvl w:val="0"/>
          <w:numId w:val="0"/>
        </w:numPr>
        <w:jc w:val="center"/>
        <w:rPr>
          <w:rFonts w:ascii="Times New Roman" w:hAnsi="Times New Roman" w:cs="Times New Roman"/>
          <w:i w:val="0"/>
          <w:snapToGrid w:val="0"/>
          <w:color w:val="auto"/>
        </w:rPr>
      </w:pPr>
      <w:bookmarkStart w:id="0" w:name="_GoBack"/>
      <w:bookmarkEnd w:id="0"/>
      <w:r w:rsidRPr="00CF316D">
        <w:rPr>
          <w:rFonts w:ascii="Times New Roman" w:hAnsi="Times New Roman" w:cs="Times New Roman"/>
          <w:i w:val="0"/>
          <w:snapToGrid w:val="0"/>
          <w:color w:val="auto"/>
        </w:rPr>
        <w:t>VEDTEKTER</w:t>
      </w:r>
    </w:p>
    <w:p w14:paraId="4C63D5B9" w14:textId="77777777" w:rsidR="006B7E94" w:rsidRPr="00CF316D" w:rsidRDefault="006B7E94" w:rsidP="00914FB3">
      <w:pPr>
        <w:pStyle w:val="Overskrift1"/>
        <w:numPr>
          <w:ilvl w:val="0"/>
          <w:numId w:val="0"/>
        </w:numPr>
        <w:jc w:val="center"/>
        <w:rPr>
          <w:rFonts w:ascii="Times New Roman" w:hAnsi="Times New Roman" w:cs="Times New Roman"/>
          <w:i w:val="0"/>
          <w:snapToGrid w:val="0"/>
          <w:color w:val="auto"/>
        </w:rPr>
      </w:pPr>
      <w:r w:rsidRPr="00CF316D">
        <w:rPr>
          <w:rFonts w:ascii="Times New Roman" w:hAnsi="Times New Roman" w:cs="Times New Roman"/>
          <w:i w:val="0"/>
          <w:snapToGrid w:val="0"/>
          <w:color w:val="auto"/>
        </w:rPr>
        <w:t xml:space="preserve">for samvirkeforetaket </w:t>
      </w:r>
      <w:proofErr w:type="spellStart"/>
      <w:r w:rsidR="00795335" w:rsidRPr="00CF316D">
        <w:rPr>
          <w:rFonts w:ascii="Times New Roman" w:hAnsi="Times New Roman" w:cs="Times New Roman"/>
          <w:i w:val="0"/>
          <w:snapToGrid w:val="0"/>
          <w:color w:val="auto"/>
        </w:rPr>
        <w:t>Hålandsmarkå</w:t>
      </w:r>
      <w:proofErr w:type="spellEnd"/>
      <w:r w:rsidR="00795335" w:rsidRPr="00CF316D">
        <w:rPr>
          <w:rFonts w:ascii="Times New Roman" w:hAnsi="Times New Roman" w:cs="Times New Roman"/>
          <w:i w:val="0"/>
          <w:snapToGrid w:val="0"/>
          <w:color w:val="auto"/>
        </w:rPr>
        <w:t xml:space="preserve"> barnehage SA, org. nr. 987895292</w:t>
      </w:r>
    </w:p>
    <w:p w14:paraId="2D0B020F" w14:textId="77777777" w:rsidR="006B7E94" w:rsidRPr="00CF316D" w:rsidRDefault="006B7E94" w:rsidP="00914FB3">
      <w:pPr>
        <w:numPr>
          <w:ilvl w:val="0"/>
          <w:numId w:val="0"/>
        </w:numPr>
        <w:ind w:left="709"/>
        <w:rPr>
          <w:rFonts w:ascii="Times New Roman" w:hAnsi="Times New Roman" w:cs="Times New Roman"/>
          <w:sz w:val="24"/>
          <w:szCs w:val="24"/>
        </w:rPr>
      </w:pPr>
    </w:p>
    <w:p w14:paraId="1A5AC9DA" w14:textId="77777777" w:rsidR="006B7E94" w:rsidRPr="00CF316D" w:rsidRDefault="00795335" w:rsidP="00EC19EB">
      <w:pPr>
        <w:numPr>
          <w:ilvl w:val="0"/>
          <w:numId w:val="0"/>
        </w:numPr>
        <w:ind w:left="709"/>
        <w:jc w:val="center"/>
        <w:rPr>
          <w:rFonts w:ascii="Times New Roman" w:hAnsi="Times New Roman" w:cs="Times New Roman"/>
          <w:sz w:val="24"/>
          <w:szCs w:val="24"/>
        </w:rPr>
      </w:pPr>
      <w:r w:rsidRPr="00CF316D">
        <w:rPr>
          <w:rFonts w:ascii="Times New Roman" w:hAnsi="Times New Roman" w:cs="Times New Roman"/>
          <w:sz w:val="24"/>
          <w:szCs w:val="24"/>
        </w:rPr>
        <w:t>vedtatt på årsmøte den 26.9</w:t>
      </w:r>
      <w:r w:rsidR="0098649B" w:rsidRPr="00CF316D">
        <w:rPr>
          <w:rFonts w:ascii="Times New Roman" w:hAnsi="Times New Roman" w:cs="Times New Roman"/>
          <w:sz w:val="24"/>
          <w:szCs w:val="24"/>
        </w:rPr>
        <w:t>.2012, sist endret den 15.08.13</w:t>
      </w:r>
    </w:p>
    <w:p w14:paraId="27FE5FDA" w14:textId="77777777" w:rsidR="00A457E6" w:rsidRPr="00CF316D" w:rsidRDefault="00A457E6" w:rsidP="00914FB3">
      <w:pPr>
        <w:numPr>
          <w:ilvl w:val="0"/>
          <w:numId w:val="0"/>
        </w:numPr>
        <w:ind w:left="709"/>
        <w:rPr>
          <w:rFonts w:ascii="Times New Roman" w:hAnsi="Times New Roman" w:cs="Times New Roman"/>
          <w:sz w:val="24"/>
          <w:szCs w:val="24"/>
        </w:rPr>
      </w:pPr>
    </w:p>
    <w:p w14:paraId="64AFF5C0" w14:textId="77777777" w:rsidR="006B7E94" w:rsidRPr="00CF316D" w:rsidRDefault="00590EBB" w:rsidP="00914FB3">
      <w:pPr>
        <w:pStyle w:val="Overskrift1"/>
        <w:numPr>
          <w:ilvl w:val="0"/>
          <w:numId w:val="0"/>
        </w:numPr>
        <w:rPr>
          <w:rFonts w:ascii="Times New Roman" w:hAnsi="Times New Roman" w:cs="Times New Roman"/>
          <w:i w:val="0"/>
          <w:snapToGrid w:val="0"/>
          <w:color w:val="auto"/>
        </w:rPr>
      </w:pPr>
      <w:bookmarkStart w:id="1" w:name="_Toc278979315"/>
      <w:r w:rsidRPr="00CF316D">
        <w:rPr>
          <w:rFonts w:ascii="Times New Roman" w:hAnsi="Times New Roman" w:cs="Times New Roman"/>
          <w:i w:val="0"/>
          <w:snapToGrid w:val="0"/>
          <w:color w:val="auto"/>
        </w:rPr>
        <w:t>1</w:t>
      </w:r>
      <w:r w:rsidR="006B7E94" w:rsidRPr="00CF316D">
        <w:rPr>
          <w:rFonts w:ascii="Times New Roman" w:hAnsi="Times New Roman" w:cs="Times New Roman"/>
          <w:i w:val="0"/>
          <w:snapToGrid w:val="0"/>
          <w:color w:val="auto"/>
        </w:rPr>
        <w:tab/>
        <w:t xml:space="preserve">Sammenslutningsform, foretaksnavn og forretningskontor </w:t>
      </w:r>
      <w:proofErr w:type="spellStart"/>
      <w:r w:rsidR="006B7E94" w:rsidRPr="00CF316D">
        <w:rPr>
          <w:rFonts w:ascii="Times New Roman" w:hAnsi="Times New Roman" w:cs="Times New Roman"/>
          <w:i w:val="0"/>
          <w:snapToGrid w:val="0"/>
          <w:color w:val="auto"/>
        </w:rPr>
        <w:t>m.v</w:t>
      </w:r>
      <w:proofErr w:type="spellEnd"/>
      <w:r w:rsidR="006B7E94" w:rsidRPr="00CF316D">
        <w:rPr>
          <w:rFonts w:ascii="Times New Roman" w:hAnsi="Times New Roman" w:cs="Times New Roman"/>
          <w:i w:val="0"/>
          <w:snapToGrid w:val="0"/>
          <w:color w:val="auto"/>
        </w:rPr>
        <w:t>.</w:t>
      </w:r>
      <w:bookmarkEnd w:id="1"/>
      <w:r w:rsidR="00EC19EB" w:rsidRPr="00CF316D">
        <w:rPr>
          <w:rFonts w:ascii="Times New Roman" w:hAnsi="Times New Roman" w:cs="Times New Roman"/>
          <w:i w:val="0"/>
          <w:snapToGrid w:val="0"/>
          <w:color w:val="auto"/>
        </w:rPr>
        <w:tab/>
      </w:r>
    </w:p>
    <w:p w14:paraId="4D73B27F" w14:textId="77777777" w:rsidR="00EC19EB" w:rsidRPr="00CF316D" w:rsidRDefault="006B7E94" w:rsidP="00EC19EB">
      <w:pPr>
        <w:numPr>
          <w:ilvl w:val="0"/>
          <w:numId w:val="0"/>
        </w:numPr>
        <w:ind w:left="709"/>
        <w:jc w:val="center"/>
        <w:rPr>
          <w:rFonts w:ascii="Times New Roman" w:hAnsi="Times New Roman" w:cs="Times New Roman"/>
          <w:snapToGrid w:val="0"/>
          <w:sz w:val="24"/>
          <w:szCs w:val="24"/>
        </w:rPr>
      </w:pPr>
      <w:r w:rsidRPr="00CF316D">
        <w:rPr>
          <w:rFonts w:ascii="Times New Roman" w:hAnsi="Times New Roman" w:cs="Times New Roman"/>
          <w:snapToGrid w:val="0"/>
          <w:sz w:val="24"/>
          <w:szCs w:val="24"/>
        </w:rPr>
        <w:t>Sammenslutningen er et samv</w:t>
      </w:r>
      <w:r w:rsidR="00795335" w:rsidRPr="00CF316D">
        <w:rPr>
          <w:rFonts w:ascii="Times New Roman" w:hAnsi="Times New Roman" w:cs="Times New Roman"/>
          <w:snapToGrid w:val="0"/>
          <w:sz w:val="24"/>
          <w:szCs w:val="24"/>
        </w:rPr>
        <w:t>irkeforetak med foretaksnavnet</w:t>
      </w:r>
    </w:p>
    <w:p w14:paraId="6A93939E" w14:textId="77777777" w:rsidR="006B7E94" w:rsidRPr="00CF316D" w:rsidRDefault="00795335" w:rsidP="00EC19EB">
      <w:pPr>
        <w:numPr>
          <w:ilvl w:val="0"/>
          <w:numId w:val="0"/>
        </w:numPr>
        <w:ind w:left="709"/>
        <w:jc w:val="center"/>
        <w:rPr>
          <w:rFonts w:ascii="Times New Roman" w:hAnsi="Times New Roman" w:cs="Times New Roman"/>
          <w:snapToGrid w:val="0"/>
          <w:sz w:val="24"/>
          <w:szCs w:val="24"/>
        </w:rPr>
      </w:pPr>
      <w:proofErr w:type="spellStart"/>
      <w:r w:rsidRPr="00CF316D">
        <w:rPr>
          <w:rFonts w:ascii="Times New Roman" w:hAnsi="Times New Roman" w:cs="Times New Roman"/>
          <w:snapToGrid w:val="0"/>
          <w:sz w:val="24"/>
          <w:szCs w:val="24"/>
        </w:rPr>
        <w:t>Hålandsmarkå</w:t>
      </w:r>
      <w:proofErr w:type="spellEnd"/>
      <w:r w:rsidRPr="00CF316D">
        <w:rPr>
          <w:rFonts w:ascii="Times New Roman" w:hAnsi="Times New Roman" w:cs="Times New Roman"/>
          <w:snapToGrid w:val="0"/>
          <w:sz w:val="24"/>
          <w:szCs w:val="24"/>
        </w:rPr>
        <w:t xml:space="preserve"> barnehage </w:t>
      </w:r>
      <w:r w:rsidR="006B7E94" w:rsidRPr="00CF316D">
        <w:rPr>
          <w:rFonts w:ascii="Times New Roman" w:hAnsi="Times New Roman" w:cs="Times New Roman"/>
          <w:snapToGrid w:val="0"/>
          <w:sz w:val="24"/>
          <w:szCs w:val="24"/>
        </w:rPr>
        <w:t>SA.</w:t>
      </w:r>
    </w:p>
    <w:p w14:paraId="3A92FA4D" w14:textId="77777777" w:rsidR="00EC19EB" w:rsidRPr="00CF316D" w:rsidRDefault="00EC19EB" w:rsidP="00EC19EB">
      <w:pPr>
        <w:numPr>
          <w:ilvl w:val="0"/>
          <w:numId w:val="0"/>
        </w:numPr>
        <w:ind w:left="709"/>
        <w:jc w:val="center"/>
        <w:rPr>
          <w:rFonts w:ascii="Times New Roman" w:hAnsi="Times New Roman" w:cs="Times New Roman"/>
          <w:snapToGrid w:val="0"/>
          <w:sz w:val="24"/>
          <w:szCs w:val="24"/>
        </w:rPr>
      </w:pPr>
    </w:p>
    <w:p w14:paraId="3399370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Foretaket har fo</w:t>
      </w:r>
      <w:r w:rsidR="0025232E" w:rsidRPr="00CF316D">
        <w:rPr>
          <w:rFonts w:ascii="Times New Roman" w:hAnsi="Times New Roman" w:cs="Times New Roman"/>
          <w:snapToGrid w:val="0"/>
          <w:sz w:val="24"/>
          <w:szCs w:val="24"/>
        </w:rPr>
        <w:t>r</w:t>
      </w:r>
      <w:r w:rsidR="00795335" w:rsidRPr="00CF316D">
        <w:rPr>
          <w:rFonts w:ascii="Times New Roman" w:hAnsi="Times New Roman" w:cs="Times New Roman"/>
          <w:snapToGrid w:val="0"/>
          <w:sz w:val="24"/>
          <w:szCs w:val="24"/>
        </w:rPr>
        <w:t xml:space="preserve">retningskontor i Sola </w:t>
      </w:r>
      <w:r w:rsidRPr="00CF316D">
        <w:rPr>
          <w:rFonts w:ascii="Times New Roman" w:hAnsi="Times New Roman" w:cs="Times New Roman"/>
          <w:snapToGrid w:val="0"/>
          <w:sz w:val="24"/>
          <w:szCs w:val="24"/>
        </w:rPr>
        <w:t xml:space="preserve">kommune. </w:t>
      </w:r>
    </w:p>
    <w:p w14:paraId="17E03C2B" w14:textId="77777777" w:rsidR="00914FB3" w:rsidRPr="00CF316D" w:rsidRDefault="00914FB3" w:rsidP="00914FB3">
      <w:pPr>
        <w:numPr>
          <w:ilvl w:val="0"/>
          <w:numId w:val="0"/>
        </w:numPr>
        <w:ind w:left="709"/>
        <w:rPr>
          <w:rFonts w:ascii="Times New Roman" w:hAnsi="Times New Roman" w:cs="Times New Roman"/>
          <w:snapToGrid w:val="0"/>
          <w:sz w:val="24"/>
          <w:szCs w:val="24"/>
        </w:rPr>
      </w:pPr>
    </w:p>
    <w:p w14:paraId="1070FB71" w14:textId="77777777" w:rsidR="006B7E94" w:rsidRPr="00CF316D" w:rsidRDefault="00914FB3" w:rsidP="00914FB3">
      <w:pPr>
        <w:numPr>
          <w:ilvl w:val="0"/>
          <w:numId w:val="0"/>
        </w:numPr>
        <w:rPr>
          <w:rFonts w:ascii="Times New Roman" w:hAnsi="Times New Roman" w:cs="Times New Roman"/>
          <w:b/>
          <w:snapToGrid w:val="0"/>
          <w:sz w:val="24"/>
          <w:szCs w:val="24"/>
        </w:rPr>
      </w:pPr>
      <w:bookmarkStart w:id="2" w:name="_Toc278979316"/>
      <w:r w:rsidRPr="00CF316D">
        <w:rPr>
          <w:rFonts w:ascii="Times New Roman" w:hAnsi="Times New Roman" w:cs="Times New Roman"/>
          <w:b/>
          <w:snapToGrid w:val="0"/>
          <w:sz w:val="24"/>
          <w:szCs w:val="24"/>
        </w:rPr>
        <w:t>2</w:t>
      </w:r>
      <w:r w:rsidRPr="00CF316D">
        <w:rPr>
          <w:rFonts w:ascii="Times New Roman" w:hAnsi="Times New Roman" w:cs="Times New Roman"/>
          <w:b/>
          <w:snapToGrid w:val="0"/>
          <w:sz w:val="24"/>
          <w:szCs w:val="24"/>
        </w:rPr>
        <w:tab/>
      </w:r>
      <w:r w:rsidR="006B7E94" w:rsidRPr="00CF316D">
        <w:rPr>
          <w:rFonts w:ascii="Times New Roman" w:hAnsi="Times New Roman" w:cs="Times New Roman"/>
          <w:b/>
          <w:snapToGrid w:val="0"/>
          <w:sz w:val="24"/>
          <w:szCs w:val="24"/>
        </w:rPr>
        <w:t>Formål</w:t>
      </w:r>
      <w:bookmarkEnd w:id="2"/>
    </w:p>
    <w:p w14:paraId="596ACBE8" w14:textId="77777777" w:rsidR="00F53EED"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Foretakets formål er å eie og drive barnehage til det beste for medlemmene og deres barn. </w:t>
      </w:r>
      <w:r w:rsidRPr="00CF316D">
        <w:rPr>
          <w:rFonts w:ascii="Times New Roman" w:hAnsi="Times New Roman" w:cs="Times New Roman"/>
          <w:sz w:val="24"/>
          <w:szCs w:val="24"/>
        </w:rPr>
        <w:t>Foretaket skal fremme medlemmenes økonomiske interesser gjennom deres deltakelse i virksomheten som kjøpere av barnehagetjenester fra foretaket.</w:t>
      </w:r>
      <w:r w:rsidRPr="00CF316D">
        <w:rPr>
          <w:rFonts w:ascii="Times New Roman" w:hAnsi="Times New Roman" w:cs="Times New Roman"/>
          <w:snapToGrid w:val="0"/>
          <w:sz w:val="24"/>
          <w:szCs w:val="24"/>
        </w:rPr>
        <w:t xml:space="preserve"> Formålet er ikke kapitalavkastning til medlemmene. Eventuelt årsoverskudd skal godskrives egenkapitalen i foretaket. </w:t>
      </w:r>
    </w:p>
    <w:p w14:paraId="711D6369" w14:textId="77777777" w:rsidR="006B7E94" w:rsidRPr="00CF316D" w:rsidRDefault="006B7E94" w:rsidP="00914FB3">
      <w:pPr>
        <w:numPr>
          <w:ilvl w:val="0"/>
          <w:numId w:val="0"/>
        </w:numPr>
        <w:ind w:left="709"/>
        <w:rPr>
          <w:rFonts w:ascii="Times New Roman" w:hAnsi="Times New Roman" w:cs="Times New Roman"/>
          <w:snapToGrid w:val="0"/>
          <w:sz w:val="24"/>
          <w:szCs w:val="24"/>
        </w:rPr>
      </w:pPr>
    </w:p>
    <w:p w14:paraId="0F7BB513" w14:textId="77777777" w:rsidR="006B7E94" w:rsidRPr="00CF316D" w:rsidRDefault="006B7E94" w:rsidP="00914FB3">
      <w:pPr>
        <w:numPr>
          <w:ilvl w:val="0"/>
          <w:numId w:val="0"/>
        </w:numPr>
        <w:rPr>
          <w:rFonts w:ascii="Times New Roman" w:hAnsi="Times New Roman" w:cs="Times New Roman"/>
          <w:b/>
          <w:snapToGrid w:val="0"/>
          <w:sz w:val="24"/>
          <w:szCs w:val="24"/>
        </w:rPr>
      </w:pPr>
      <w:r w:rsidRPr="00CF316D">
        <w:rPr>
          <w:rFonts w:ascii="Times New Roman" w:hAnsi="Times New Roman" w:cs="Times New Roman"/>
          <w:b/>
          <w:snapToGrid w:val="0"/>
          <w:sz w:val="24"/>
          <w:szCs w:val="24"/>
        </w:rPr>
        <w:t>3</w:t>
      </w:r>
      <w:r w:rsidRPr="00CF316D">
        <w:rPr>
          <w:rFonts w:ascii="Times New Roman" w:hAnsi="Times New Roman" w:cs="Times New Roman"/>
          <w:b/>
          <w:snapToGrid w:val="0"/>
          <w:sz w:val="24"/>
          <w:szCs w:val="24"/>
        </w:rPr>
        <w:tab/>
        <w:t>Medlemskap</w:t>
      </w:r>
      <w:r w:rsidR="00590EBB" w:rsidRPr="00CF316D">
        <w:rPr>
          <w:rFonts w:ascii="Times New Roman" w:hAnsi="Times New Roman" w:cs="Times New Roman"/>
          <w:b/>
          <w:snapToGrid w:val="0"/>
          <w:sz w:val="24"/>
          <w:szCs w:val="24"/>
        </w:rPr>
        <w:t>/ Andelsinnskudd/ U</w:t>
      </w:r>
      <w:r w:rsidR="008B2CB0" w:rsidRPr="00CF316D">
        <w:rPr>
          <w:rFonts w:ascii="Times New Roman" w:hAnsi="Times New Roman" w:cs="Times New Roman"/>
          <w:b/>
          <w:snapToGrid w:val="0"/>
          <w:sz w:val="24"/>
          <w:szCs w:val="24"/>
        </w:rPr>
        <w:t>tmelding</w:t>
      </w:r>
    </w:p>
    <w:p w14:paraId="17DE4C2F" w14:textId="77777777" w:rsidR="006B7E94" w:rsidRPr="00CF316D" w:rsidRDefault="002741A1"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Samvirket </w:t>
      </w:r>
      <w:r w:rsidR="006B7E94" w:rsidRPr="00CF316D">
        <w:rPr>
          <w:rFonts w:ascii="Times New Roman" w:hAnsi="Times New Roman" w:cs="Times New Roman"/>
          <w:sz w:val="24"/>
          <w:szCs w:val="24"/>
        </w:rPr>
        <w:t>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461D55FB" w14:textId="77777777" w:rsidR="002741A1" w:rsidRPr="00CF316D" w:rsidRDefault="002741A1" w:rsidP="00914FB3">
      <w:pPr>
        <w:numPr>
          <w:ilvl w:val="0"/>
          <w:numId w:val="0"/>
        </w:numPr>
        <w:ind w:left="709"/>
        <w:rPr>
          <w:rFonts w:ascii="Times New Roman" w:hAnsi="Times New Roman" w:cs="Times New Roman"/>
          <w:sz w:val="24"/>
          <w:szCs w:val="24"/>
        </w:rPr>
      </w:pPr>
    </w:p>
    <w:p w14:paraId="6E784CC8" w14:textId="77777777" w:rsidR="006B7E94" w:rsidRPr="00CF316D" w:rsidRDefault="002741A1"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Andelshaverne</w:t>
      </w:r>
      <w:r w:rsidR="006B7E94" w:rsidRPr="00CF316D">
        <w:rPr>
          <w:rFonts w:ascii="Times New Roman" w:hAnsi="Times New Roman" w:cs="Times New Roman"/>
          <w:sz w:val="24"/>
          <w:szCs w:val="24"/>
        </w:rPr>
        <w:t xml:space="preserve"> skal ikke betale medlemskontingent.</w:t>
      </w:r>
      <w:r w:rsidR="006B7E94" w:rsidRPr="00CF316D">
        <w:rPr>
          <w:rFonts w:ascii="Times New Roman" w:hAnsi="Times New Roman" w:cs="Times New Roman"/>
          <w:sz w:val="24"/>
          <w:szCs w:val="24"/>
        </w:rPr>
        <w:tab/>
      </w:r>
    </w:p>
    <w:p w14:paraId="18268341" w14:textId="77777777" w:rsidR="006B7E94" w:rsidRPr="00CF316D" w:rsidRDefault="002741A1"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Andelshaverne blir ikke </w:t>
      </w:r>
      <w:r w:rsidR="006B7E94" w:rsidRPr="00CF316D">
        <w:rPr>
          <w:rFonts w:ascii="Times New Roman" w:hAnsi="Times New Roman" w:cs="Times New Roman"/>
          <w:snapToGrid w:val="0"/>
          <w:sz w:val="24"/>
          <w:szCs w:val="24"/>
        </w:rPr>
        <w:t>heft</w:t>
      </w:r>
      <w:r w:rsidRPr="00CF316D">
        <w:rPr>
          <w:rFonts w:ascii="Times New Roman" w:hAnsi="Times New Roman" w:cs="Times New Roman"/>
          <w:snapToGrid w:val="0"/>
          <w:sz w:val="24"/>
          <w:szCs w:val="24"/>
        </w:rPr>
        <w:t xml:space="preserve">et </w:t>
      </w:r>
      <w:r w:rsidR="006B7E94" w:rsidRPr="00CF316D">
        <w:rPr>
          <w:rFonts w:ascii="Times New Roman" w:hAnsi="Times New Roman" w:cs="Times New Roman"/>
          <w:snapToGrid w:val="0"/>
          <w:sz w:val="24"/>
          <w:szCs w:val="24"/>
        </w:rPr>
        <w:t>overfor kreditorene for foretakets forpliktelser.</w:t>
      </w:r>
    </w:p>
    <w:p w14:paraId="18860BFD" w14:textId="77777777" w:rsidR="002741A1" w:rsidRPr="00CF316D" w:rsidRDefault="002741A1" w:rsidP="00914FB3">
      <w:pPr>
        <w:numPr>
          <w:ilvl w:val="0"/>
          <w:numId w:val="0"/>
        </w:numPr>
        <w:ind w:left="709"/>
        <w:rPr>
          <w:rFonts w:ascii="Times New Roman" w:hAnsi="Times New Roman" w:cs="Times New Roman"/>
          <w:snapToGrid w:val="0"/>
          <w:sz w:val="24"/>
          <w:szCs w:val="24"/>
        </w:rPr>
      </w:pPr>
    </w:p>
    <w:p w14:paraId="6986A54D"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Foretaket kan bruke elektronisk kommunikasjon når det skal gi meldinger, varsel, informasjon, dokument og lignende etter samvirkeloven til medlemmene såfremt medlemmet u</w:t>
      </w:r>
      <w:r w:rsidR="0025232E" w:rsidRPr="00CF316D">
        <w:rPr>
          <w:rFonts w:ascii="Times New Roman" w:hAnsi="Times New Roman" w:cs="Times New Roman"/>
          <w:snapToGrid w:val="0"/>
          <w:sz w:val="24"/>
          <w:szCs w:val="24"/>
        </w:rPr>
        <w:t>t</w:t>
      </w:r>
      <w:r w:rsidRPr="00CF316D">
        <w:rPr>
          <w:rFonts w:ascii="Times New Roman" w:hAnsi="Times New Roman" w:cs="Times New Roman"/>
          <w:snapToGrid w:val="0"/>
          <w:sz w:val="24"/>
          <w:szCs w:val="24"/>
        </w:rPr>
        <w:t>trykkelig har godtatt det og ikke noe annet følger av lov om samvirkeforetak.</w:t>
      </w:r>
    </w:p>
    <w:p w14:paraId="6D80643F" w14:textId="77777777" w:rsidR="002741A1" w:rsidRPr="00CF316D" w:rsidRDefault="002741A1" w:rsidP="00914FB3">
      <w:pPr>
        <w:numPr>
          <w:ilvl w:val="0"/>
          <w:numId w:val="0"/>
        </w:numPr>
        <w:ind w:left="709"/>
        <w:rPr>
          <w:rFonts w:ascii="Times New Roman" w:hAnsi="Times New Roman" w:cs="Times New Roman"/>
          <w:snapToGrid w:val="0"/>
          <w:sz w:val="24"/>
          <w:szCs w:val="24"/>
        </w:rPr>
      </w:pPr>
    </w:p>
    <w:p w14:paraId="7192A69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220DE9AA" w14:textId="77777777" w:rsidR="008B2CB0" w:rsidRPr="00CF316D" w:rsidRDefault="008B2CB0" w:rsidP="00914FB3">
      <w:pPr>
        <w:numPr>
          <w:ilvl w:val="0"/>
          <w:numId w:val="0"/>
        </w:numPr>
        <w:ind w:left="709"/>
        <w:rPr>
          <w:rFonts w:ascii="Times New Roman" w:hAnsi="Times New Roman" w:cs="Times New Roman"/>
          <w:snapToGrid w:val="0"/>
          <w:sz w:val="24"/>
          <w:szCs w:val="24"/>
        </w:rPr>
      </w:pPr>
    </w:p>
    <w:p w14:paraId="0AC9ED83" w14:textId="77777777" w:rsidR="006B7E94"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Foreldre </w:t>
      </w:r>
      <w:r w:rsidR="006B7E94" w:rsidRPr="00CF316D">
        <w:rPr>
          <w:rFonts w:ascii="Times New Roman" w:hAnsi="Times New Roman" w:cs="Times New Roman"/>
          <w:sz w:val="24"/>
          <w:szCs w:val="24"/>
        </w:rPr>
        <w:t xml:space="preserve">som får tilbud om barnehageplass i </w:t>
      </w:r>
      <w:proofErr w:type="spellStart"/>
      <w:r w:rsidR="002741A1" w:rsidRPr="00CF316D">
        <w:rPr>
          <w:rFonts w:ascii="Times New Roman" w:hAnsi="Times New Roman" w:cs="Times New Roman"/>
          <w:sz w:val="24"/>
          <w:szCs w:val="24"/>
        </w:rPr>
        <w:t>Hålandsmarkå</w:t>
      </w:r>
      <w:proofErr w:type="spellEnd"/>
      <w:r w:rsidR="002741A1" w:rsidRPr="00CF316D">
        <w:rPr>
          <w:rFonts w:ascii="Times New Roman" w:hAnsi="Times New Roman" w:cs="Times New Roman"/>
          <w:sz w:val="24"/>
          <w:szCs w:val="24"/>
        </w:rPr>
        <w:t xml:space="preserve"> </w:t>
      </w:r>
      <w:r w:rsidRPr="00CF316D">
        <w:rPr>
          <w:rFonts w:ascii="Times New Roman" w:hAnsi="Times New Roman" w:cs="Times New Roman"/>
          <w:sz w:val="24"/>
          <w:szCs w:val="24"/>
        </w:rPr>
        <w:t xml:space="preserve">barnehagen må betale </w:t>
      </w:r>
      <w:r w:rsidR="006B7E94" w:rsidRPr="00CF316D">
        <w:rPr>
          <w:rFonts w:ascii="Times New Roman" w:hAnsi="Times New Roman" w:cs="Times New Roman"/>
          <w:sz w:val="24"/>
          <w:szCs w:val="24"/>
        </w:rPr>
        <w:t xml:space="preserve">ett </w:t>
      </w:r>
      <w:r w:rsidRPr="00CF316D">
        <w:rPr>
          <w:rFonts w:ascii="Times New Roman" w:hAnsi="Times New Roman" w:cs="Times New Roman"/>
          <w:sz w:val="24"/>
          <w:szCs w:val="24"/>
        </w:rPr>
        <w:t xml:space="preserve">andelsinnskudd </w:t>
      </w:r>
      <w:r w:rsidR="006B7E94" w:rsidRPr="00CF316D">
        <w:rPr>
          <w:rFonts w:ascii="Times New Roman" w:hAnsi="Times New Roman" w:cs="Times New Roman"/>
          <w:sz w:val="24"/>
          <w:szCs w:val="24"/>
        </w:rPr>
        <w:t>for hver barnehageplass som er akseptert uavhengig a</w:t>
      </w:r>
      <w:r w:rsidRPr="00CF316D">
        <w:rPr>
          <w:rFonts w:ascii="Times New Roman" w:hAnsi="Times New Roman" w:cs="Times New Roman"/>
          <w:sz w:val="24"/>
          <w:szCs w:val="24"/>
        </w:rPr>
        <w:t xml:space="preserve">v barnehageplassens størrelse. </w:t>
      </w:r>
      <w:r w:rsidR="006B7E94" w:rsidRPr="00CF316D">
        <w:rPr>
          <w:rFonts w:ascii="Times New Roman" w:hAnsi="Times New Roman" w:cs="Times New Roman"/>
          <w:sz w:val="24"/>
          <w:szCs w:val="24"/>
        </w:rPr>
        <w:t xml:space="preserve">Andelsinnskuddet skal være betalt før medlemmet kan benytte sin rett til bruk av barnehageplass. Et andelsinnskudd er på </w:t>
      </w:r>
      <w:r w:rsidR="00795335" w:rsidRPr="00CF316D">
        <w:rPr>
          <w:rFonts w:ascii="Times New Roman" w:hAnsi="Times New Roman" w:cs="Times New Roman"/>
          <w:sz w:val="24"/>
          <w:szCs w:val="24"/>
        </w:rPr>
        <w:t>kr 2000,-</w:t>
      </w:r>
      <w:r w:rsidR="006B7E94" w:rsidRPr="00CF316D">
        <w:rPr>
          <w:rFonts w:ascii="Times New Roman" w:hAnsi="Times New Roman" w:cs="Times New Roman"/>
          <w:sz w:val="24"/>
          <w:szCs w:val="24"/>
        </w:rPr>
        <w:t xml:space="preserve">. Andelsinnskuddet forrentes ikke. </w:t>
      </w:r>
    </w:p>
    <w:p w14:paraId="7FA96A64" w14:textId="77777777" w:rsidR="008B2CB0" w:rsidRPr="00CF316D" w:rsidRDefault="006B7E94" w:rsidP="005F4231">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Hvert innbetalte andelsinnskudd gir rett til én barnehageplass. Det er anledning til å betale flere andelsinnskudd. </w:t>
      </w:r>
    </w:p>
    <w:p w14:paraId="21637A30" w14:textId="77777777" w:rsidR="008B2CB0" w:rsidRPr="00CF316D" w:rsidRDefault="008B2CB0" w:rsidP="00914FB3">
      <w:pPr>
        <w:numPr>
          <w:ilvl w:val="0"/>
          <w:numId w:val="0"/>
        </w:numPr>
        <w:ind w:left="709"/>
        <w:rPr>
          <w:rFonts w:ascii="Times New Roman" w:hAnsi="Times New Roman" w:cs="Times New Roman"/>
          <w:sz w:val="24"/>
          <w:szCs w:val="24"/>
        </w:rPr>
      </w:pPr>
    </w:p>
    <w:p w14:paraId="005340A8" w14:textId="77777777" w:rsidR="006B7E94" w:rsidRPr="00CF316D" w:rsidRDefault="006B7E94" w:rsidP="005F4231">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lastRenderedPageBreak/>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14E42FDF" w14:textId="77777777" w:rsidR="008B2CB0" w:rsidRPr="00CF316D" w:rsidRDefault="008B2CB0" w:rsidP="00914FB3">
      <w:pPr>
        <w:numPr>
          <w:ilvl w:val="0"/>
          <w:numId w:val="0"/>
        </w:numPr>
        <w:ind w:left="709"/>
        <w:rPr>
          <w:rFonts w:ascii="Times New Roman" w:hAnsi="Times New Roman" w:cs="Times New Roman"/>
          <w:sz w:val="24"/>
          <w:szCs w:val="24"/>
        </w:rPr>
      </w:pPr>
    </w:p>
    <w:p w14:paraId="110D3264" w14:textId="77777777" w:rsidR="005F4231" w:rsidRPr="00CF316D" w:rsidRDefault="005F4231" w:rsidP="00914FB3">
      <w:pPr>
        <w:numPr>
          <w:ilvl w:val="0"/>
          <w:numId w:val="0"/>
        </w:numPr>
        <w:ind w:left="709"/>
        <w:rPr>
          <w:rFonts w:ascii="Times New Roman" w:hAnsi="Times New Roman" w:cs="Times New Roman"/>
          <w:sz w:val="24"/>
          <w:szCs w:val="24"/>
        </w:rPr>
      </w:pPr>
    </w:p>
    <w:p w14:paraId="4252E6E6" w14:textId="77777777" w:rsidR="005F4231" w:rsidRPr="00CF316D" w:rsidRDefault="005F4231" w:rsidP="00914FB3">
      <w:pPr>
        <w:numPr>
          <w:ilvl w:val="0"/>
          <w:numId w:val="0"/>
        </w:numPr>
        <w:ind w:left="709"/>
        <w:rPr>
          <w:rFonts w:ascii="Times New Roman" w:hAnsi="Times New Roman" w:cs="Times New Roman"/>
          <w:sz w:val="24"/>
          <w:szCs w:val="24"/>
        </w:rPr>
      </w:pPr>
    </w:p>
    <w:p w14:paraId="0170D6EA"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60F16E07" w14:textId="77777777" w:rsidR="008B2CB0" w:rsidRPr="00CF316D" w:rsidRDefault="008B2CB0" w:rsidP="00914FB3">
      <w:pPr>
        <w:numPr>
          <w:ilvl w:val="0"/>
          <w:numId w:val="0"/>
        </w:numPr>
        <w:ind w:left="709"/>
        <w:rPr>
          <w:rFonts w:ascii="Times New Roman" w:hAnsi="Times New Roman" w:cs="Times New Roman"/>
          <w:sz w:val="24"/>
          <w:szCs w:val="24"/>
        </w:rPr>
      </w:pPr>
    </w:p>
    <w:p w14:paraId="2916E407"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Ved utmeldingsfristens utløp har medlemmet krav på å få tilbakebetalt andelsinnskuddet.</w:t>
      </w:r>
    </w:p>
    <w:p w14:paraId="6E36AB8B"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Medlemmer med flere barnehageplasser har krav på å få tilbakebetalt ett andelsinnskudd etter oppsigelsestidens utløp for hver barnehageplass.</w:t>
      </w:r>
    </w:p>
    <w:p w14:paraId="425FECE1" w14:textId="77777777" w:rsidR="00590EBB" w:rsidRPr="00CF316D" w:rsidRDefault="00590EBB" w:rsidP="00914FB3">
      <w:pPr>
        <w:numPr>
          <w:ilvl w:val="0"/>
          <w:numId w:val="0"/>
        </w:numPr>
        <w:ind w:left="709"/>
        <w:rPr>
          <w:rFonts w:ascii="Times New Roman" w:hAnsi="Times New Roman" w:cs="Times New Roman"/>
          <w:sz w:val="24"/>
          <w:szCs w:val="24"/>
        </w:rPr>
      </w:pPr>
    </w:p>
    <w:p w14:paraId="750F5777" w14:textId="77777777" w:rsidR="006B7E94" w:rsidRPr="00CF316D" w:rsidRDefault="00F56987" w:rsidP="00590EBB">
      <w:pPr>
        <w:numPr>
          <w:ilvl w:val="0"/>
          <w:numId w:val="0"/>
        </w:numPr>
        <w:rPr>
          <w:rFonts w:ascii="Times New Roman" w:hAnsi="Times New Roman" w:cs="Times New Roman"/>
          <w:b/>
          <w:snapToGrid w:val="0"/>
          <w:sz w:val="24"/>
          <w:szCs w:val="24"/>
        </w:rPr>
      </w:pPr>
      <w:r w:rsidRPr="00CF316D">
        <w:rPr>
          <w:rFonts w:ascii="Times New Roman" w:hAnsi="Times New Roman" w:cs="Times New Roman"/>
          <w:b/>
          <w:snapToGrid w:val="0"/>
          <w:sz w:val="24"/>
          <w:szCs w:val="24"/>
        </w:rPr>
        <w:t>4</w:t>
      </w:r>
      <w:r w:rsidR="006B7E94" w:rsidRPr="00CF316D">
        <w:rPr>
          <w:rFonts w:ascii="Times New Roman" w:hAnsi="Times New Roman" w:cs="Times New Roman"/>
          <w:b/>
          <w:snapToGrid w:val="0"/>
          <w:sz w:val="24"/>
          <w:szCs w:val="24"/>
        </w:rPr>
        <w:tab/>
        <w:t>Styret</w:t>
      </w:r>
      <w:r w:rsidR="008B2CB0" w:rsidRPr="00CF316D">
        <w:rPr>
          <w:rFonts w:ascii="Times New Roman" w:hAnsi="Times New Roman" w:cs="Times New Roman"/>
          <w:b/>
          <w:snapToGrid w:val="0"/>
          <w:sz w:val="24"/>
          <w:szCs w:val="24"/>
        </w:rPr>
        <w:t>s sammensetning</w:t>
      </w:r>
      <w:r w:rsidRPr="00CF316D">
        <w:rPr>
          <w:rFonts w:ascii="Times New Roman" w:hAnsi="Times New Roman" w:cs="Times New Roman"/>
          <w:b/>
          <w:snapToGrid w:val="0"/>
          <w:sz w:val="24"/>
          <w:szCs w:val="24"/>
        </w:rPr>
        <w:t>/oppgaver/vedtak</w:t>
      </w:r>
    </w:p>
    <w:p w14:paraId="689B675D" w14:textId="77777777" w:rsidR="008B2CB0" w:rsidRPr="00CF316D" w:rsidRDefault="008B2CB0"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Samvirket</w:t>
      </w:r>
      <w:r w:rsidR="006B7E94" w:rsidRPr="00CF316D">
        <w:rPr>
          <w:rFonts w:ascii="Times New Roman" w:hAnsi="Times New Roman" w:cs="Times New Roman"/>
          <w:snapToGrid w:val="0"/>
          <w:sz w:val="24"/>
          <w:szCs w:val="24"/>
        </w:rPr>
        <w:t xml:space="preserve"> ska</w:t>
      </w:r>
      <w:r w:rsidRPr="00CF316D">
        <w:rPr>
          <w:rFonts w:ascii="Times New Roman" w:hAnsi="Times New Roman" w:cs="Times New Roman"/>
          <w:snapToGrid w:val="0"/>
          <w:sz w:val="24"/>
          <w:szCs w:val="24"/>
        </w:rPr>
        <w:t>l ha et styre som skal bestå av:</w:t>
      </w:r>
      <w:r w:rsidRPr="00CF316D">
        <w:rPr>
          <w:rFonts w:ascii="Times New Roman" w:hAnsi="Times New Roman" w:cs="Times New Roman"/>
          <w:snapToGrid w:val="0"/>
          <w:sz w:val="24"/>
          <w:szCs w:val="24"/>
        </w:rPr>
        <w:tab/>
        <w:t xml:space="preserve">1 styreleder </w:t>
      </w:r>
    </w:p>
    <w:p w14:paraId="2CD953CC" w14:textId="77777777" w:rsidR="008B2CB0"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 </w:t>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ab/>
      </w:r>
      <w:r w:rsidR="00590EBB" w:rsidRPr="00CF316D">
        <w:rPr>
          <w:rFonts w:ascii="Times New Roman" w:hAnsi="Times New Roman" w:cs="Times New Roman"/>
          <w:snapToGrid w:val="0"/>
          <w:sz w:val="24"/>
          <w:szCs w:val="24"/>
        </w:rPr>
        <w:tab/>
      </w:r>
      <w:r w:rsidR="008B2CB0" w:rsidRPr="00CF316D">
        <w:rPr>
          <w:rFonts w:ascii="Times New Roman" w:hAnsi="Times New Roman" w:cs="Times New Roman"/>
          <w:snapToGrid w:val="0"/>
          <w:sz w:val="24"/>
          <w:szCs w:val="24"/>
        </w:rPr>
        <w:t xml:space="preserve">2 til 4 styre </w:t>
      </w:r>
      <w:r w:rsidRPr="00CF316D">
        <w:rPr>
          <w:rFonts w:ascii="Times New Roman" w:hAnsi="Times New Roman" w:cs="Times New Roman"/>
          <w:snapToGrid w:val="0"/>
          <w:sz w:val="24"/>
          <w:szCs w:val="24"/>
        </w:rPr>
        <w:t>medlemmer</w:t>
      </w:r>
      <w:r w:rsidR="008B2CB0" w:rsidRPr="00CF316D">
        <w:rPr>
          <w:rFonts w:ascii="Times New Roman" w:hAnsi="Times New Roman" w:cs="Times New Roman"/>
          <w:snapToGrid w:val="0"/>
          <w:sz w:val="24"/>
          <w:szCs w:val="24"/>
        </w:rPr>
        <w:t xml:space="preserve"> </w:t>
      </w:r>
    </w:p>
    <w:p w14:paraId="28707A00" w14:textId="77777777" w:rsidR="008B2CB0" w:rsidRPr="00CF316D" w:rsidRDefault="00590EBB"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Pr="00CF316D">
        <w:rPr>
          <w:rFonts w:ascii="Times New Roman" w:hAnsi="Times New Roman" w:cs="Times New Roman"/>
          <w:snapToGrid w:val="0"/>
          <w:sz w:val="24"/>
          <w:szCs w:val="24"/>
        </w:rPr>
        <w:tab/>
      </w:r>
      <w:r w:rsidR="006B7E94" w:rsidRPr="00CF316D">
        <w:rPr>
          <w:rFonts w:ascii="Times New Roman" w:hAnsi="Times New Roman" w:cs="Times New Roman"/>
          <w:snapToGrid w:val="0"/>
          <w:sz w:val="24"/>
          <w:szCs w:val="24"/>
        </w:rPr>
        <w:t xml:space="preserve">2 varamedlemmer. </w:t>
      </w:r>
    </w:p>
    <w:p w14:paraId="7E051103" w14:textId="77777777" w:rsidR="008B2CB0"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Daglig leder er fast sekretær for styret. </w:t>
      </w:r>
    </w:p>
    <w:p w14:paraId="236A9714" w14:textId="77777777" w:rsidR="008B2CB0"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Funksjonstiden for styreleder og de andre medlemmene er to år. </w:t>
      </w:r>
    </w:p>
    <w:p w14:paraId="4B329ED3" w14:textId="77777777" w:rsidR="008B2CB0"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Varamedlemmer velges for ett år. </w:t>
      </w:r>
    </w:p>
    <w:p w14:paraId="7003E635"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Styreleder, styremedlemmer og varamedlemmer kan gjenvelges.</w:t>
      </w:r>
    </w:p>
    <w:p w14:paraId="60A36C20" w14:textId="77777777" w:rsidR="008B2CB0"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Styret skal velges av årsmøtet. </w:t>
      </w:r>
    </w:p>
    <w:p w14:paraId="7877DE9D"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Årsmøtet velger styreleder ved særskilt valg. Styret velger nestleder blant sine medlemmer.</w:t>
      </w:r>
    </w:p>
    <w:p w14:paraId="29A428D2" w14:textId="77777777" w:rsidR="00F56987" w:rsidRPr="00CF316D" w:rsidRDefault="00F56987" w:rsidP="00914FB3">
      <w:pPr>
        <w:numPr>
          <w:ilvl w:val="0"/>
          <w:numId w:val="0"/>
        </w:numPr>
        <w:ind w:left="709"/>
        <w:rPr>
          <w:rFonts w:ascii="Times New Roman" w:hAnsi="Times New Roman" w:cs="Times New Roman"/>
          <w:snapToGrid w:val="0"/>
          <w:sz w:val="24"/>
          <w:szCs w:val="24"/>
        </w:rPr>
      </w:pPr>
    </w:p>
    <w:p w14:paraId="19BEB67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Styret skal lede virksomheten i samsvar med lov, vedtekter og årsmøtets vedtak. Styret kan ta alle avgjørelser som ikke i loven eller vedtektene er lagt til andre organer. </w:t>
      </w:r>
    </w:p>
    <w:p w14:paraId="446AB338"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Styreleder skal sørge for at styret holder møte så ofte som det trengs. Et styremedlem eller daglig leder kan kreve at styret sammenkalles for å ta opp bestemte saker.</w:t>
      </w:r>
    </w:p>
    <w:p w14:paraId="4C6A49D4"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føre protokoll over styresakene i samsvar med samvirkeloven. Protokollen skal underskrives av de styremedlemmene som har vært med på styrebehandlingen.</w:t>
      </w:r>
    </w:p>
    <w:p w14:paraId="249F25BB"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sørge for en forsvarlig organisering av virksomheten.</w:t>
      </w:r>
    </w:p>
    <w:p w14:paraId="08773700"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Styret skal fastsette planer og budsjett for virksomheten, og orientere om budsjettet på årsmøtet. </w:t>
      </w:r>
    </w:p>
    <w:p w14:paraId="6085BA1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holde seg orientert om foretakets økonomiske situasjon og skal se til at det blir ført fullgod kontroll med virksomheten, regnskapet og formuesforvaltningen.</w:t>
      </w:r>
    </w:p>
    <w:p w14:paraId="0540DBF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velger regnskapsfører. Styret har ansvaret for at regnskapet sammen med styrets beretning legges frem for årsmøtet.</w:t>
      </w:r>
    </w:p>
    <w:p w14:paraId="2442B9B8"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sette i verk de undersøkelsene som styret mener er nødvendig for å kunne utføre sine oppgaver. Styret skal sette i verk slike undersøkelser dersom en eller flere av styremedlemmene krever det.</w:t>
      </w:r>
    </w:p>
    <w:p w14:paraId="2EDB836A"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føre tilsyn med daglig leder og virksomheten i foretaket for øvrig. Styret bør fastsette instruks for daglig leder.</w:t>
      </w:r>
    </w:p>
    <w:p w14:paraId="364D3C7F"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Styret har arbeidsgiveransvaret i barnehagen. </w:t>
      </w:r>
    </w:p>
    <w:p w14:paraId="4C169673" w14:textId="77777777" w:rsidR="00F56987" w:rsidRPr="00CF316D" w:rsidRDefault="00F56987" w:rsidP="00590EBB">
      <w:pPr>
        <w:numPr>
          <w:ilvl w:val="0"/>
          <w:numId w:val="0"/>
        </w:numPr>
        <w:rPr>
          <w:rFonts w:ascii="Times New Roman" w:hAnsi="Times New Roman" w:cs="Times New Roman"/>
          <w:snapToGrid w:val="0"/>
          <w:sz w:val="24"/>
          <w:szCs w:val="24"/>
        </w:rPr>
      </w:pPr>
    </w:p>
    <w:p w14:paraId="19968A1A"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utarbeide en styreinstruks.</w:t>
      </w:r>
      <w:r w:rsidR="00F56987" w:rsidRPr="00CF316D">
        <w:rPr>
          <w:rFonts w:ascii="Times New Roman" w:hAnsi="Times New Roman" w:cs="Times New Roman"/>
          <w:snapToGrid w:val="0"/>
          <w:sz w:val="24"/>
          <w:szCs w:val="24"/>
        </w:rPr>
        <w:t xml:space="preserve">(Denne plikten gjelder hvor man har </w:t>
      </w:r>
      <w:proofErr w:type="spellStart"/>
      <w:r w:rsidR="00F56987" w:rsidRPr="00CF316D">
        <w:rPr>
          <w:rFonts w:ascii="Times New Roman" w:hAnsi="Times New Roman" w:cs="Times New Roman"/>
          <w:snapToGrid w:val="0"/>
          <w:sz w:val="24"/>
          <w:szCs w:val="24"/>
        </w:rPr>
        <w:t>ansatterepresentanter</w:t>
      </w:r>
      <w:proofErr w:type="spellEnd"/>
      <w:r w:rsidR="00F56987" w:rsidRPr="00CF316D">
        <w:rPr>
          <w:rFonts w:ascii="Times New Roman" w:hAnsi="Times New Roman" w:cs="Times New Roman"/>
          <w:snapToGrid w:val="0"/>
          <w:sz w:val="24"/>
          <w:szCs w:val="24"/>
        </w:rPr>
        <w:t xml:space="preserve"> i styret, </w:t>
      </w:r>
      <w:proofErr w:type="spellStart"/>
      <w:r w:rsidR="00F56987" w:rsidRPr="00CF316D">
        <w:rPr>
          <w:rFonts w:ascii="Times New Roman" w:hAnsi="Times New Roman" w:cs="Times New Roman"/>
          <w:snapToGrid w:val="0"/>
          <w:sz w:val="24"/>
          <w:szCs w:val="24"/>
        </w:rPr>
        <w:t>jmf</w:t>
      </w:r>
      <w:proofErr w:type="spellEnd"/>
      <w:r w:rsidR="00F56987" w:rsidRPr="00CF316D">
        <w:rPr>
          <w:rFonts w:ascii="Times New Roman" w:hAnsi="Times New Roman" w:cs="Times New Roman"/>
          <w:snapToGrid w:val="0"/>
          <w:sz w:val="24"/>
          <w:szCs w:val="24"/>
        </w:rPr>
        <w:t xml:space="preserve"> samvirkeloven § 85)</w:t>
      </w:r>
    </w:p>
    <w:p w14:paraId="3F3CD67F" w14:textId="77777777" w:rsidR="00590EBB" w:rsidRPr="00CF316D" w:rsidRDefault="00590EBB" w:rsidP="005F4231">
      <w:pPr>
        <w:numPr>
          <w:ilvl w:val="0"/>
          <w:numId w:val="0"/>
        </w:numPr>
        <w:rPr>
          <w:rFonts w:ascii="Times New Roman" w:hAnsi="Times New Roman" w:cs="Times New Roman"/>
          <w:snapToGrid w:val="0"/>
          <w:sz w:val="24"/>
          <w:szCs w:val="24"/>
        </w:rPr>
      </w:pPr>
    </w:p>
    <w:p w14:paraId="1BFD91D1" w14:textId="77777777" w:rsidR="003D724C" w:rsidRPr="00CF316D" w:rsidRDefault="003D724C" w:rsidP="005F4231">
      <w:pPr>
        <w:numPr>
          <w:ilvl w:val="0"/>
          <w:numId w:val="0"/>
        </w:numPr>
        <w:rPr>
          <w:rFonts w:ascii="Times New Roman" w:hAnsi="Times New Roman" w:cs="Times New Roman"/>
          <w:snapToGrid w:val="0"/>
          <w:sz w:val="24"/>
          <w:szCs w:val="24"/>
        </w:rPr>
      </w:pPr>
    </w:p>
    <w:p w14:paraId="69CFC3EF" w14:textId="77777777" w:rsidR="003D724C" w:rsidRPr="00CF316D" w:rsidRDefault="003D724C" w:rsidP="005F4231">
      <w:pPr>
        <w:numPr>
          <w:ilvl w:val="0"/>
          <w:numId w:val="0"/>
        </w:numPr>
        <w:rPr>
          <w:rFonts w:ascii="Times New Roman" w:hAnsi="Times New Roman" w:cs="Times New Roman"/>
          <w:snapToGrid w:val="0"/>
          <w:sz w:val="24"/>
          <w:szCs w:val="24"/>
        </w:rPr>
      </w:pPr>
    </w:p>
    <w:p w14:paraId="629C8CD3" w14:textId="77777777" w:rsidR="00A457E6" w:rsidRPr="00CF316D" w:rsidRDefault="00A457E6"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Når mer enn halvparten av alle styremedlemmene er til stede </w:t>
      </w:r>
      <w:r w:rsidR="006B7E94" w:rsidRPr="00CF316D">
        <w:rPr>
          <w:rFonts w:ascii="Times New Roman" w:hAnsi="Times New Roman" w:cs="Times New Roman"/>
          <w:snapToGrid w:val="0"/>
          <w:sz w:val="24"/>
          <w:szCs w:val="24"/>
        </w:rPr>
        <w:t>eller er med på saksbehandlingen</w:t>
      </w:r>
      <w:r w:rsidRPr="00CF316D">
        <w:rPr>
          <w:rFonts w:ascii="Times New Roman" w:hAnsi="Times New Roman" w:cs="Times New Roman"/>
          <w:snapToGrid w:val="0"/>
          <w:sz w:val="24"/>
          <w:szCs w:val="24"/>
        </w:rPr>
        <w:t xml:space="preserve"> kan styret treffe vedtak</w:t>
      </w:r>
      <w:r w:rsidR="006B7E94" w:rsidRPr="00CF316D">
        <w:rPr>
          <w:rFonts w:ascii="Times New Roman" w:hAnsi="Times New Roman" w:cs="Times New Roman"/>
          <w:snapToGrid w:val="0"/>
          <w:sz w:val="24"/>
          <w:szCs w:val="24"/>
        </w:rPr>
        <w:t xml:space="preserve">. Styret kan likevel ikke treffe vedtak uten at alle styremedlemmene så langt det er mulig har fått anledning til å delta i behandlingen av styresaken. </w:t>
      </w:r>
    </w:p>
    <w:p w14:paraId="2AD37529"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Har noen styremedlemmer forfall, skal et varamedlem innkalles.  </w:t>
      </w:r>
    </w:p>
    <w:p w14:paraId="0D427F10" w14:textId="77777777" w:rsidR="00A457E6"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Et styrevedtak krever at flertallet av de styremedlemmer som er med på behandlingen av en sak, har stemt for</w:t>
      </w:r>
      <w:r w:rsidR="00A457E6" w:rsidRPr="00CF316D">
        <w:rPr>
          <w:rFonts w:ascii="Times New Roman" w:hAnsi="Times New Roman" w:cs="Times New Roman"/>
          <w:snapToGrid w:val="0"/>
          <w:sz w:val="24"/>
          <w:szCs w:val="24"/>
        </w:rPr>
        <w:t xml:space="preserve"> saken</w:t>
      </w:r>
      <w:r w:rsidRPr="00CF316D">
        <w:rPr>
          <w:rFonts w:ascii="Times New Roman" w:hAnsi="Times New Roman" w:cs="Times New Roman"/>
          <w:snapToGrid w:val="0"/>
          <w:sz w:val="24"/>
          <w:szCs w:val="24"/>
        </w:rPr>
        <w:t xml:space="preserve">. Står stemmene likt, gjelder det som møtelederen har stemt for. </w:t>
      </w:r>
    </w:p>
    <w:p w14:paraId="4B114222" w14:textId="77777777" w:rsidR="006B7E94" w:rsidRPr="00CF316D" w:rsidRDefault="006B7E94" w:rsidP="00914FB3">
      <w:pPr>
        <w:numPr>
          <w:ilvl w:val="0"/>
          <w:numId w:val="0"/>
        </w:numPr>
        <w:ind w:left="709"/>
        <w:rPr>
          <w:rFonts w:ascii="Times New Roman" w:hAnsi="Times New Roman" w:cs="Times New Roman"/>
          <w:b/>
          <w:i/>
          <w:snapToGrid w:val="0"/>
          <w:sz w:val="24"/>
          <w:szCs w:val="24"/>
        </w:rPr>
      </w:pPr>
      <w:r w:rsidRPr="00CF316D">
        <w:rPr>
          <w:rFonts w:ascii="Times New Roman" w:hAnsi="Times New Roman" w:cs="Times New Roman"/>
          <w:snapToGrid w:val="0"/>
          <w:sz w:val="24"/>
          <w:szCs w:val="24"/>
        </w:rPr>
        <w:t xml:space="preserve">De som stemmer for et vedtak som innebærer en endring, må likevel utgjøre minst en tredjedel av alle styremedlemmene. </w:t>
      </w:r>
      <w:r w:rsidRPr="00CF316D">
        <w:rPr>
          <w:rFonts w:ascii="Times New Roman" w:hAnsi="Times New Roman" w:cs="Times New Roman"/>
          <w:b/>
          <w:i/>
          <w:snapToGrid w:val="0"/>
          <w:sz w:val="24"/>
          <w:szCs w:val="24"/>
        </w:rPr>
        <w:tab/>
      </w:r>
    </w:p>
    <w:p w14:paraId="7022EA77" w14:textId="77777777" w:rsidR="00A457E6"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Ved valg og ansettelser er </w:t>
      </w:r>
      <w:r w:rsidR="00A457E6" w:rsidRPr="00CF316D">
        <w:rPr>
          <w:rFonts w:ascii="Times New Roman" w:hAnsi="Times New Roman" w:cs="Times New Roman"/>
          <w:snapToGrid w:val="0"/>
          <w:sz w:val="24"/>
          <w:szCs w:val="24"/>
        </w:rPr>
        <w:t>det den som få</w:t>
      </w:r>
      <w:r w:rsidRPr="00CF316D">
        <w:rPr>
          <w:rFonts w:ascii="Times New Roman" w:hAnsi="Times New Roman" w:cs="Times New Roman"/>
          <w:snapToGrid w:val="0"/>
          <w:sz w:val="24"/>
          <w:szCs w:val="24"/>
        </w:rPr>
        <w:t xml:space="preserve">r flest stemmer </w:t>
      </w:r>
      <w:r w:rsidR="00A457E6" w:rsidRPr="00CF316D">
        <w:rPr>
          <w:rFonts w:ascii="Times New Roman" w:hAnsi="Times New Roman" w:cs="Times New Roman"/>
          <w:snapToGrid w:val="0"/>
          <w:sz w:val="24"/>
          <w:szCs w:val="24"/>
        </w:rPr>
        <w:t xml:space="preserve">som blir </w:t>
      </w:r>
      <w:r w:rsidRPr="00CF316D">
        <w:rPr>
          <w:rFonts w:ascii="Times New Roman" w:hAnsi="Times New Roman" w:cs="Times New Roman"/>
          <w:snapToGrid w:val="0"/>
          <w:sz w:val="24"/>
          <w:szCs w:val="24"/>
        </w:rPr>
        <w:t xml:space="preserve">valgt eller ansatt. Styret kan på forhånd fastsette at det skal stemmes på nytt dersom ingen får flertall av de stemmene som er gitt. </w:t>
      </w:r>
    </w:p>
    <w:p w14:paraId="0689C87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Står stemmetallet likt ved valg av styreleder eller møteleder, blir valget avgjort ved loddtrekning. I andre tilfeller der stemmene står likt, gjelder det som møtelederen har stemt for.</w:t>
      </w:r>
    </w:p>
    <w:p w14:paraId="6EDBA8EF" w14:textId="77777777" w:rsidR="00590EBB" w:rsidRPr="00CF316D" w:rsidRDefault="00590EBB" w:rsidP="00914FB3">
      <w:pPr>
        <w:numPr>
          <w:ilvl w:val="0"/>
          <w:numId w:val="0"/>
        </w:numPr>
        <w:ind w:left="709"/>
        <w:rPr>
          <w:rFonts w:ascii="Times New Roman" w:hAnsi="Times New Roman" w:cs="Times New Roman"/>
          <w:snapToGrid w:val="0"/>
          <w:sz w:val="24"/>
          <w:szCs w:val="24"/>
        </w:rPr>
      </w:pPr>
    </w:p>
    <w:p w14:paraId="7BECCBC3" w14:textId="77777777" w:rsidR="006B7E94" w:rsidRPr="00CF316D" w:rsidRDefault="00F56987" w:rsidP="00590EBB">
      <w:pPr>
        <w:numPr>
          <w:ilvl w:val="0"/>
          <w:numId w:val="0"/>
        </w:numPr>
        <w:rPr>
          <w:rFonts w:ascii="Times New Roman" w:hAnsi="Times New Roman" w:cs="Times New Roman"/>
          <w:b/>
          <w:sz w:val="24"/>
          <w:szCs w:val="24"/>
          <w:lang w:eastAsia="en-US"/>
        </w:rPr>
      </w:pPr>
      <w:bookmarkStart w:id="3" w:name="_Toc278979325"/>
      <w:r w:rsidRPr="00CF316D">
        <w:rPr>
          <w:rFonts w:ascii="Times New Roman" w:hAnsi="Times New Roman" w:cs="Times New Roman"/>
          <w:b/>
          <w:sz w:val="24"/>
          <w:szCs w:val="24"/>
          <w:lang w:eastAsia="en-US"/>
        </w:rPr>
        <w:t>5</w:t>
      </w:r>
      <w:r w:rsidR="006B7E94" w:rsidRPr="00CF316D">
        <w:rPr>
          <w:rFonts w:ascii="Times New Roman" w:hAnsi="Times New Roman" w:cs="Times New Roman"/>
          <w:b/>
          <w:sz w:val="24"/>
          <w:szCs w:val="24"/>
          <w:lang w:eastAsia="en-US"/>
        </w:rPr>
        <w:tab/>
      </w:r>
      <w:r w:rsidR="00590EBB" w:rsidRPr="00CF316D">
        <w:rPr>
          <w:rFonts w:ascii="Times New Roman" w:hAnsi="Times New Roman" w:cs="Times New Roman"/>
          <w:b/>
          <w:sz w:val="24"/>
          <w:szCs w:val="24"/>
          <w:lang w:eastAsia="en-US"/>
        </w:rPr>
        <w:t xml:space="preserve"> </w:t>
      </w:r>
      <w:r w:rsidR="006B7E94" w:rsidRPr="00CF316D">
        <w:rPr>
          <w:rFonts w:ascii="Times New Roman" w:hAnsi="Times New Roman" w:cs="Times New Roman"/>
          <w:b/>
          <w:sz w:val="24"/>
          <w:szCs w:val="24"/>
          <w:lang w:eastAsia="en-US"/>
        </w:rPr>
        <w:t xml:space="preserve">Daglig leder </w:t>
      </w:r>
      <w:bookmarkEnd w:id="3"/>
    </w:p>
    <w:p w14:paraId="4651EA41" w14:textId="77777777" w:rsidR="00A457E6" w:rsidRPr="00CF316D" w:rsidRDefault="00A457E6" w:rsidP="00914FB3">
      <w:pPr>
        <w:numPr>
          <w:ilvl w:val="0"/>
          <w:numId w:val="0"/>
        </w:numPr>
        <w:ind w:left="709"/>
        <w:rPr>
          <w:rFonts w:ascii="Times New Roman" w:hAnsi="Times New Roman" w:cs="Times New Roman"/>
          <w:sz w:val="24"/>
          <w:szCs w:val="24"/>
          <w:lang w:eastAsia="en-US"/>
        </w:rPr>
      </w:pPr>
      <w:r w:rsidRPr="00CF316D">
        <w:rPr>
          <w:rFonts w:ascii="Times New Roman" w:hAnsi="Times New Roman" w:cs="Times New Roman"/>
          <w:sz w:val="24"/>
          <w:szCs w:val="24"/>
          <w:lang w:eastAsia="en-US"/>
        </w:rPr>
        <w:tab/>
      </w:r>
      <w:r w:rsidR="006B7E94" w:rsidRPr="00CF316D">
        <w:rPr>
          <w:rFonts w:ascii="Times New Roman" w:hAnsi="Times New Roman" w:cs="Times New Roman"/>
          <w:sz w:val="24"/>
          <w:szCs w:val="24"/>
          <w:lang w:eastAsia="en-US"/>
        </w:rPr>
        <w:t xml:space="preserve"> </w:t>
      </w:r>
    </w:p>
    <w:p w14:paraId="4F94A78A" w14:textId="77777777" w:rsidR="00F56987" w:rsidRPr="00CF316D" w:rsidRDefault="00A457E6"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lang w:eastAsia="en-US"/>
        </w:rPr>
        <w:tab/>
      </w:r>
      <w:r w:rsidRPr="00CF316D">
        <w:rPr>
          <w:rFonts w:ascii="Times New Roman" w:hAnsi="Times New Roman" w:cs="Times New Roman"/>
          <w:color w:val="000000" w:themeColor="text1"/>
          <w:sz w:val="24"/>
          <w:szCs w:val="24"/>
        </w:rPr>
        <w:t>Barnehagens d</w:t>
      </w:r>
      <w:r w:rsidR="00D05036" w:rsidRPr="00CF316D">
        <w:rPr>
          <w:rFonts w:ascii="Times New Roman" w:hAnsi="Times New Roman" w:cs="Times New Roman"/>
          <w:color w:val="000000" w:themeColor="text1"/>
          <w:sz w:val="24"/>
          <w:szCs w:val="24"/>
        </w:rPr>
        <w:t xml:space="preserve">aglige leder ansettes av </w:t>
      </w:r>
      <w:r w:rsidRPr="00CF316D">
        <w:rPr>
          <w:rFonts w:ascii="Times New Roman" w:hAnsi="Times New Roman" w:cs="Times New Roman"/>
          <w:color w:val="000000" w:themeColor="text1"/>
          <w:sz w:val="24"/>
          <w:szCs w:val="24"/>
        </w:rPr>
        <w:t>sty</w:t>
      </w:r>
      <w:r w:rsidR="00F56987" w:rsidRPr="00CF316D">
        <w:rPr>
          <w:rFonts w:ascii="Times New Roman" w:hAnsi="Times New Roman" w:cs="Times New Roman"/>
          <w:color w:val="000000" w:themeColor="text1"/>
          <w:sz w:val="24"/>
          <w:szCs w:val="24"/>
        </w:rPr>
        <w:t xml:space="preserve">ret. </w:t>
      </w:r>
      <w:r w:rsidR="00F56987" w:rsidRPr="00CF316D">
        <w:rPr>
          <w:rFonts w:ascii="Times New Roman" w:hAnsi="Times New Roman" w:cs="Times New Roman"/>
          <w:sz w:val="24"/>
          <w:szCs w:val="24"/>
        </w:rPr>
        <w:t>Daglig leder representerer</w:t>
      </w:r>
    </w:p>
    <w:p w14:paraId="14EC3081" w14:textId="77777777" w:rsidR="00A457E6" w:rsidRPr="00CF316D" w:rsidRDefault="00F56987"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r w:rsidR="00D05036" w:rsidRPr="00CF316D">
        <w:rPr>
          <w:rFonts w:ascii="Times New Roman" w:hAnsi="Times New Roman" w:cs="Times New Roman"/>
          <w:sz w:val="24"/>
          <w:szCs w:val="24"/>
        </w:rPr>
        <w:t xml:space="preserve">Barnehagen </w:t>
      </w:r>
      <w:r w:rsidR="00A457E6" w:rsidRPr="00CF316D">
        <w:rPr>
          <w:rFonts w:ascii="Times New Roman" w:hAnsi="Times New Roman" w:cs="Times New Roman"/>
          <w:sz w:val="24"/>
          <w:szCs w:val="24"/>
        </w:rPr>
        <w:t>og er barnehagens daglige administrative og pedagogiske leder.</w:t>
      </w:r>
    </w:p>
    <w:p w14:paraId="440D7066" w14:textId="77777777" w:rsidR="006B7E94" w:rsidRPr="00CF316D" w:rsidRDefault="00590EBB" w:rsidP="00914FB3">
      <w:pPr>
        <w:numPr>
          <w:ilvl w:val="0"/>
          <w:numId w:val="0"/>
        </w:numPr>
        <w:ind w:left="709"/>
        <w:rPr>
          <w:rFonts w:ascii="Times New Roman" w:hAnsi="Times New Roman" w:cs="Times New Roman"/>
          <w:sz w:val="24"/>
          <w:szCs w:val="24"/>
          <w:lang w:eastAsia="en-US"/>
        </w:rPr>
      </w:pPr>
      <w:r w:rsidRPr="00CF316D">
        <w:rPr>
          <w:rFonts w:ascii="Times New Roman" w:hAnsi="Times New Roman" w:cs="Times New Roman"/>
          <w:sz w:val="24"/>
          <w:szCs w:val="24"/>
          <w:lang w:eastAsia="en-US"/>
        </w:rPr>
        <w:t xml:space="preserve"> </w:t>
      </w:r>
      <w:r w:rsidR="00A457E6" w:rsidRPr="00CF316D">
        <w:rPr>
          <w:rFonts w:ascii="Times New Roman" w:hAnsi="Times New Roman" w:cs="Times New Roman"/>
          <w:sz w:val="24"/>
          <w:szCs w:val="24"/>
          <w:lang w:eastAsia="en-US"/>
        </w:rPr>
        <w:t xml:space="preserve">Daglig leder </w:t>
      </w:r>
      <w:r w:rsidR="006B7E94" w:rsidRPr="00CF316D">
        <w:rPr>
          <w:rFonts w:ascii="Times New Roman" w:hAnsi="Times New Roman" w:cs="Times New Roman"/>
          <w:sz w:val="24"/>
          <w:szCs w:val="24"/>
          <w:lang w:eastAsia="en-US"/>
        </w:rPr>
        <w:t xml:space="preserve">skal følge de retningslinjer og pålegg som styret har gitt. </w:t>
      </w:r>
    </w:p>
    <w:p w14:paraId="529DC0FC" w14:textId="77777777" w:rsidR="00A457E6" w:rsidRPr="00CF316D" w:rsidRDefault="00A457E6" w:rsidP="00914FB3">
      <w:pPr>
        <w:numPr>
          <w:ilvl w:val="0"/>
          <w:numId w:val="0"/>
        </w:numPr>
        <w:ind w:left="709"/>
        <w:rPr>
          <w:rFonts w:ascii="Times New Roman" w:hAnsi="Times New Roman" w:cs="Times New Roman"/>
          <w:sz w:val="24"/>
          <w:szCs w:val="24"/>
          <w:lang w:eastAsia="en-US"/>
        </w:rPr>
      </w:pPr>
    </w:p>
    <w:p w14:paraId="09016BC7"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Den daglige ledelse omfatter ikke saker som etter forholdene i foretaket er av uvanlig art eller av stor betydning.</w:t>
      </w:r>
    </w:p>
    <w:p w14:paraId="169057CF"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Daglig leder kan ellers avgjøre en sak etter fullmakt fra styret i hvert enkelt tilfelle eller når det er til vesentlig ulempe for foretaket å vente på styrevedtak. Styret skal ha melding om avgjørelsen så snart som mulig. </w:t>
      </w:r>
    </w:p>
    <w:p w14:paraId="3A85619D" w14:textId="77777777" w:rsidR="00A457E6" w:rsidRPr="00CF316D" w:rsidRDefault="00A457E6" w:rsidP="00914FB3">
      <w:pPr>
        <w:numPr>
          <w:ilvl w:val="0"/>
          <w:numId w:val="0"/>
        </w:numPr>
        <w:ind w:left="709"/>
        <w:rPr>
          <w:rFonts w:ascii="Times New Roman" w:hAnsi="Times New Roman" w:cs="Times New Roman"/>
          <w:sz w:val="24"/>
          <w:szCs w:val="24"/>
        </w:rPr>
      </w:pPr>
    </w:p>
    <w:p w14:paraId="29FE8D77" w14:textId="77777777" w:rsidR="00A457E6" w:rsidRPr="00CF316D" w:rsidRDefault="00A457E6"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Barnehagen skal ha internkontrollsystem i samsvar med </w:t>
      </w:r>
      <w:r w:rsidR="00F56987" w:rsidRPr="00CF316D">
        <w:rPr>
          <w:rFonts w:ascii="Times New Roman" w:hAnsi="Times New Roman" w:cs="Times New Roman"/>
          <w:sz w:val="24"/>
          <w:szCs w:val="24"/>
        </w:rPr>
        <w:t xml:space="preserve">gjeldende lover og </w:t>
      </w:r>
      <w:r w:rsidRPr="00CF316D">
        <w:rPr>
          <w:rFonts w:ascii="Times New Roman" w:hAnsi="Times New Roman" w:cs="Times New Roman"/>
          <w:sz w:val="24"/>
          <w:szCs w:val="24"/>
        </w:rPr>
        <w:t>forskrift</w:t>
      </w:r>
      <w:r w:rsidR="00F56987" w:rsidRPr="00CF316D">
        <w:rPr>
          <w:rFonts w:ascii="Times New Roman" w:hAnsi="Times New Roman" w:cs="Times New Roman"/>
          <w:sz w:val="24"/>
          <w:szCs w:val="24"/>
        </w:rPr>
        <w:t>er</w:t>
      </w:r>
      <w:r w:rsidRPr="00CF316D">
        <w:rPr>
          <w:rFonts w:ascii="Times New Roman" w:hAnsi="Times New Roman" w:cs="Times New Roman"/>
          <w:sz w:val="24"/>
          <w:szCs w:val="24"/>
        </w:rPr>
        <w:t xml:space="preserve"> om systematisk helse, miljø og sikkerhetsarbeid (internkontrollforskriften). Dokumentasjon blir oppbevart i barnehagen. Internkontrollperm for helse, miljø og sikkerhetsarbeid er utarbeidet for barnehagen og holdes kontinuerlig oppdatert av daglig leder.</w:t>
      </w:r>
    </w:p>
    <w:p w14:paraId="2585E85F" w14:textId="77777777" w:rsidR="00A457E6" w:rsidRPr="00CF316D" w:rsidRDefault="00A457E6" w:rsidP="00914FB3">
      <w:pPr>
        <w:numPr>
          <w:ilvl w:val="0"/>
          <w:numId w:val="0"/>
        </w:numPr>
        <w:ind w:left="709"/>
        <w:rPr>
          <w:rFonts w:ascii="Times New Roman" w:hAnsi="Times New Roman" w:cs="Times New Roman"/>
          <w:sz w:val="24"/>
          <w:szCs w:val="24"/>
        </w:rPr>
      </w:pPr>
    </w:p>
    <w:p w14:paraId="1D304BB2"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lang w:eastAsia="en-US"/>
        </w:rPr>
        <w:t xml:space="preserve">Daglig leder </w:t>
      </w:r>
      <w:r w:rsidRPr="00CF316D">
        <w:rPr>
          <w:rFonts w:ascii="Times New Roman" w:hAnsi="Times New Roman" w:cs="Times New Roman"/>
          <w:sz w:val="24"/>
          <w:szCs w:val="24"/>
        </w:rPr>
        <w:t>skal sørge for at foretakets regnskap er i samsvar med lov og forskrifter, og at formuesforvaltningen er ordnet på en betryggende måte.</w:t>
      </w:r>
    </w:p>
    <w:p w14:paraId="60D4B491" w14:textId="77777777" w:rsidR="00F56987" w:rsidRPr="00CF316D" w:rsidRDefault="00F56987" w:rsidP="00914FB3">
      <w:pPr>
        <w:numPr>
          <w:ilvl w:val="0"/>
          <w:numId w:val="0"/>
        </w:numPr>
        <w:ind w:left="709"/>
        <w:rPr>
          <w:rFonts w:ascii="Times New Roman" w:hAnsi="Times New Roman" w:cs="Times New Roman"/>
          <w:sz w:val="24"/>
          <w:szCs w:val="24"/>
        </w:rPr>
      </w:pPr>
    </w:p>
    <w:p w14:paraId="5B2014C3"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Daglig leder skal minst hver fjerde måned, i møte eller skriftlig, gi styret melding om virksomheten i foretaket, tilstand for foretaket og resultatutviklingen.</w:t>
      </w:r>
    </w:p>
    <w:p w14:paraId="78C960DE" w14:textId="77777777" w:rsidR="00590EBB" w:rsidRPr="00CF316D" w:rsidRDefault="006B7E94" w:rsidP="005F4231">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Styret og det enkelte styremedlem kan til en hver tid kreve at daglig leder gir styret en nærmere redegjørelse for bestemte saker.</w:t>
      </w:r>
    </w:p>
    <w:p w14:paraId="6096114B" w14:textId="77777777" w:rsidR="003D724C" w:rsidRPr="00CF316D" w:rsidRDefault="003D724C" w:rsidP="005F4231">
      <w:pPr>
        <w:numPr>
          <w:ilvl w:val="0"/>
          <w:numId w:val="0"/>
        </w:numPr>
        <w:rPr>
          <w:rFonts w:ascii="Times New Roman" w:hAnsi="Times New Roman" w:cs="Times New Roman"/>
          <w:sz w:val="24"/>
          <w:szCs w:val="24"/>
        </w:rPr>
      </w:pPr>
    </w:p>
    <w:p w14:paraId="782252C5" w14:textId="77777777" w:rsidR="006B7E94" w:rsidRPr="00CF316D" w:rsidRDefault="00F56987" w:rsidP="00590EBB">
      <w:pPr>
        <w:numPr>
          <w:ilvl w:val="0"/>
          <w:numId w:val="0"/>
        </w:numPr>
        <w:rPr>
          <w:rFonts w:ascii="Times New Roman" w:hAnsi="Times New Roman" w:cs="Times New Roman"/>
          <w:b/>
          <w:snapToGrid w:val="0"/>
          <w:sz w:val="24"/>
          <w:szCs w:val="24"/>
        </w:rPr>
      </w:pPr>
      <w:bookmarkStart w:id="4" w:name="_Toc278979319"/>
      <w:r w:rsidRPr="00CF316D">
        <w:rPr>
          <w:rFonts w:ascii="Times New Roman" w:hAnsi="Times New Roman" w:cs="Times New Roman"/>
          <w:b/>
          <w:snapToGrid w:val="0"/>
          <w:sz w:val="24"/>
          <w:szCs w:val="24"/>
        </w:rPr>
        <w:lastRenderedPageBreak/>
        <w:t>6</w:t>
      </w:r>
      <w:r w:rsidR="006B7E94" w:rsidRPr="00CF316D">
        <w:rPr>
          <w:rFonts w:ascii="Times New Roman" w:hAnsi="Times New Roman" w:cs="Times New Roman"/>
          <w:b/>
          <w:snapToGrid w:val="0"/>
          <w:sz w:val="24"/>
          <w:szCs w:val="24"/>
        </w:rPr>
        <w:t xml:space="preserve"> </w:t>
      </w:r>
      <w:r w:rsidR="006B7E94" w:rsidRPr="00CF316D">
        <w:rPr>
          <w:rFonts w:ascii="Times New Roman" w:hAnsi="Times New Roman" w:cs="Times New Roman"/>
          <w:b/>
          <w:snapToGrid w:val="0"/>
          <w:sz w:val="24"/>
          <w:szCs w:val="24"/>
        </w:rPr>
        <w:tab/>
        <w:t>Årsmøte</w:t>
      </w:r>
      <w:bookmarkEnd w:id="4"/>
    </w:p>
    <w:p w14:paraId="57CE3851" w14:textId="77777777" w:rsidR="00F56987"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Årsmøtet er foretakets øverste organ. </w:t>
      </w:r>
      <w:r w:rsidR="00B00E47" w:rsidRPr="00CF316D">
        <w:rPr>
          <w:rFonts w:ascii="Times New Roman" w:hAnsi="Times New Roman" w:cs="Times New Roman"/>
          <w:snapToGrid w:val="0"/>
          <w:sz w:val="24"/>
          <w:szCs w:val="24"/>
        </w:rPr>
        <w:t>Å</w:t>
      </w:r>
      <w:r w:rsidRPr="00CF316D">
        <w:rPr>
          <w:rFonts w:ascii="Times New Roman" w:hAnsi="Times New Roman" w:cs="Times New Roman"/>
          <w:snapToGrid w:val="0"/>
          <w:sz w:val="24"/>
          <w:szCs w:val="24"/>
        </w:rPr>
        <w:t>rsmøte skal avholdes innen utgangen av april måned hvert år.</w:t>
      </w:r>
      <w:r w:rsidR="00B00E47" w:rsidRPr="00CF316D">
        <w:rPr>
          <w:rFonts w:ascii="Times New Roman" w:hAnsi="Times New Roman" w:cs="Times New Roman"/>
          <w:snapToGrid w:val="0"/>
          <w:sz w:val="24"/>
          <w:szCs w:val="24"/>
        </w:rPr>
        <w:t xml:space="preserve"> Å</w:t>
      </w:r>
      <w:r w:rsidR="00F56987" w:rsidRPr="00CF316D">
        <w:rPr>
          <w:rFonts w:ascii="Times New Roman" w:hAnsi="Times New Roman" w:cs="Times New Roman"/>
          <w:snapToGrid w:val="0"/>
          <w:sz w:val="24"/>
          <w:szCs w:val="24"/>
        </w:rPr>
        <w:t>rsmøte</w:t>
      </w:r>
      <w:r w:rsidR="00B00E47" w:rsidRPr="00CF316D">
        <w:rPr>
          <w:rFonts w:ascii="Times New Roman" w:hAnsi="Times New Roman" w:cs="Times New Roman"/>
          <w:snapToGrid w:val="0"/>
          <w:sz w:val="24"/>
          <w:szCs w:val="24"/>
        </w:rPr>
        <w:t xml:space="preserve"> innkalles av styret skriftlig,</w:t>
      </w:r>
      <w:r w:rsidR="00F56987" w:rsidRPr="00CF316D">
        <w:rPr>
          <w:rFonts w:ascii="Times New Roman" w:hAnsi="Times New Roman" w:cs="Times New Roman"/>
          <w:snapToGrid w:val="0"/>
          <w:sz w:val="24"/>
          <w:szCs w:val="24"/>
        </w:rPr>
        <w:t xml:space="preserve"> med minst 3 ukers varsel.</w:t>
      </w:r>
    </w:p>
    <w:p w14:paraId="1D5352DF" w14:textId="77777777" w:rsidR="00B00E47" w:rsidRPr="00CF316D" w:rsidRDefault="00B00E47" w:rsidP="00914FB3">
      <w:pPr>
        <w:numPr>
          <w:ilvl w:val="0"/>
          <w:numId w:val="0"/>
        </w:numPr>
        <w:ind w:left="709"/>
        <w:rPr>
          <w:rFonts w:ascii="Times New Roman" w:hAnsi="Times New Roman" w:cs="Times New Roman"/>
          <w:snapToGrid w:val="0"/>
          <w:sz w:val="24"/>
          <w:szCs w:val="24"/>
        </w:rPr>
      </w:pPr>
    </w:p>
    <w:p w14:paraId="209EE784" w14:textId="77777777" w:rsidR="00F56987" w:rsidRPr="00CF316D" w:rsidRDefault="00F56987"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Innkallingen skal klart oppgi de sakene som årsmøtet skal behandle, samt tid og sted for møtet. Forslag om vedtektsendringer skal tas inn i innkallingen.</w:t>
      </w:r>
    </w:p>
    <w:p w14:paraId="0B2476C4" w14:textId="77777777" w:rsidR="00F56987" w:rsidRPr="00CF316D" w:rsidRDefault="00F56987"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10ECFF71" w14:textId="77777777" w:rsidR="006B7E94" w:rsidRPr="00CF316D" w:rsidRDefault="006B7E94" w:rsidP="00914FB3">
      <w:pPr>
        <w:numPr>
          <w:ilvl w:val="0"/>
          <w:numId w:val="0"/>
        </w:numPr>
        <w:ind w:left="709"/>
        <w:rPr>
          <w:rFonts w:ascii="Times New Roman" w:hAnsi="Times New Roman" w:cs="Times New Roman"/>
          <w:snapToGrid w:val="0"/>
          <w:sz w:val="24"/>
          <w:szCs w:val="24"/>
        </w:rPr>
      </w:pPr>
    </w:p>
    <w:p w14:paraId="6F105B6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Styret skal kalle inn til ekstraordinært årsmøte når styret finner det nødvendig, eller når revisor eller minst ti prosent av medlemmene krever det og samtidig oppgir hvilke saker de ønsker behandlet.</w:t>
      </w:r>
    </w:p>
    <w:p w14:paraId="618F77F3" w14:textId="77777777" w:rsidR="00B00E47" w:rsidRPr="00CF316D" w:rsidRDefault="00B00E47" w:rsidP="00914FB3">
      <w:pPr>
        <w:numPr>
          <w:ilvl w:val="0"/>
          <w:numId w:val="0"/>
        </w:numPr>
        <w:ind w:left="709"/>
        <w:rPr>
          <w:rFonts w:ascii="Times New Roman" w:hAnsi="Times New Roman" w:cs="Times New Roman"/>
          <w:snapToGrid w:val="0"/>
          <w:sz w:val="24"/>
          <w:szCs w:val="24"/>
        </w:rPr>
      </w:pPr>
    </w:p>
    <w:p w14:paraId="57F99718"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Årsmøtet ledes av styrelederen med mindre årsmøtet velger en annen møteleder.</w:t>
      </w:r>
    </w:p>
    <w:p w14:paraId="1D264A30" w14:textId="77777777" w:rsidR="00590EBB" w:rsidRPr="00CF316D" w:rsidRDefault="00590EBB" w:rsidP="00590EBB">
      <w:pPr>
        <w:numPr>
          <w:ilvl w:val="0"/>
          <w:numId w:val="0"/>
        </w:numPr>
        <w:rPr>
          <w:rFonts w:ascii="Times New Roman" w:hAnsi="Times New Roman" w:cs="Times New Roman"/>
          <w:snapToGrid w:val="0"/>
          <w:sz w:val="24"/>
          <w:szCs w:val="24"/>
        </w:rPr>
      </w:pPr>
    </w:p>
    <w:p w14:paraId="60F8DE70" w14:textId="77777777" w:rsidR="006B7E94" w:rsidRPr="00CF316D" w:rsidRDefault="00B00E47" w:rsidP="00590EBB">
      <w:pPr>
        <w:numPr>
          <w:ilvl w:val="0"/>
          <w:numId w:val="0"/>
        </w:numPr>
        <w:rPr>
          <w:rFonts w:ascii="Times New Roman" w:hAnsi="Times New Roman" w:cs="Times New Roman"/>
          <w:b/>
          <w:snapToGrid w:val="0"/>
          <w:sz w:val="24"/>
          <w:szCs w:val="24"/>
        </w:rPr>
      </w:pPr>
      <w:r w:rsidRPr="00CF316D">
        <w:rPr>
          <w:rFonts w:ascii="Times New Roman" w:hAnsi="Times New Roman" w:cs="Times New Roman"/>
          <w:b/>
          <w:snapToGrid w:val="0"/>
          <w:sz w:val="24"/>
          <w:szCs w:val="24"/>
        </w:rPr>
        <w:t>7</w:t>
      </w:r>
      <w:r w:rsidR="006B7E94" w:rsidRPr="00CF316D">
        <w:rPr>
          <w:rFonts w:ascii="Times New Roman" w:hAnsi="Times New Roman" w:cs="Times New Roman"/>
          <w:b/>
          <w:snapToGrid w:val="0"/>
          <w:sz w:val="24"/>
          <w:szCs w:val="24"/>
        </w:rPr>
        <w:tab/>
      </w:r>
      <w:r w:rsidRPr="00CF316D">
        <w:rPr>
          <w:rFonts w:ascii="Times New Roman" w:hAnsi="Times New Roman" w:cs="Times New Roman"/>
          <w:b/>
          <w:snapToGrid w:val="0"/>
          <w:sz w:val="24"/>
          <w:szCs w:val="24"/>
        </w:rPr>
        <w:t xml:space="preserve">Saker som </w:t>
      </w:r>
      <w:r w:rsidR="006B7E94" w:rsidRPr="00CF316D">
        <w:rPr>
          <w:rFonts w:ascii="Times New Roman" w:hAnsi="Times New Roman" w:cs="Times New Roman"/>
          <w:b/>
          <w:snapToGrid w:val="0"/>
          <w:sz w:val="24"/>
          <w:szCs w:val="24"/>
        </w:rPr>
        <w:t>årsmøtet</w:t>
      </w:r>
      <w:r w:rsidRPr="00CF316D">
        <w:rPr>
          <w:rFonts w:ascii="Times New Roman" w:hAnsi="Times New Roman" w:cs="Times New Roman"/>
          <w:b/>
          <w:snapToGrid w:val="0"/>
          <w:sz w:val="24"/>
          <w:szCs w:val="24"/>
        </w:rPr>
        <w:t xml:space="preserve"> skal inneholde</w:t>
      </w:r>
    </w:p>
    <w:p w14:paraId="467A6812"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Valg av referent og to personer til å underskrive protokollen.</w:t>
      </w:r>
    </w:p>
    <w:p w14:paraId="60F75E44"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Utarbeidelse av liste over møtende medlemmer på møtet, antall stemmeberettigede og hvor mange stemmer disse har. </w:t>
      </w:r>
    </w:p>
    <w:p w14:paraId="0CE84DD8"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Gjennomgang av styrets årsmelding.</w:t>
      </w:r>
    </w:p>
    <w:p w14:paraId="46FF039A"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Godkjennelse av årsregnskap.</w:t>
      </w:r>
    </w:p>
    <w:p w14:paraId="403A044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Valg av styremedlemmer. Styreleder velges særskilt.</w:t>
      </w:r>
    </w:p>
    <w:p w14:paraId="0CC2459A"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Valg av revisor.</w:t>
      </w:r>
    </w:p>
    <w:p w14:paraId="13F4CE75"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Eventuelle forslag til vedtektsendringer</w:t>
      </w:r>
    </w:p>
    <w:p w14:paraId="31A12A1C"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Eventuelt forslag til oppløsning.</w:t>
      </w:r>
    </w:p>
    <w:p w14:paraId="0ED9323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Andre saker som er korrekt meldt inn for behandling</w:t>
      </w:r>
    </w:p>
    <w:p w14:paraId="3D682ABE" w14:textId="77777777" w:rsidR="00590EBB" w:rsidRPr="00CF316D" w:rsidRDefault="00590EBB" w:rsidP="00914FB3">
      <w:pPr>
        <w:numPr>
          <w:ilvl w:val="0"/>
          <w:numId w:val="0"/>
        </w:numPr>
        <w:ind w:left="709"/>
        <w:rPr>
          <w:rFonts w:ascii="Times New Roman" w:hAnsi="Times New Roman" w:cs="Times New Roman"/>
          <w:snapToGrid w:val="0"/>
          <w:sz w:val="24"/>
          <w:szCs w:val="24"/>
        </w:rPr>
      </w:pPr>
    </w:p>
    <w:p w14:paraId="603C8ECB" w14:textId="77777777" w:rsidR="006B7E94" w:rsidRPr="00CF316D" w:rsidRDefault="00B00E47" w:rsidP="00590EBB">
      <w:pPr>
        <w:numPr>
          <w:ilvl w:val="0"/>
          <w:numId w:val="0"/>
        </w:numPr>
        <w:rPr>
          <w:rFonts w:ascii="Times New Roman" w:hAnsi="Times New Roman" w:cs="Times New Roman"/>
          <w:b/>
          <w:snapToGrid w:val="0"/>
          <w:sz w:val="24"/>
          <w:szCs w:val="24"/>
        </w:rPr>
      </w:pPr>
      <w:bookmarkStart w:id="5" w:name="_Toc278979321"/>
      <w:r w:rsidRPr="00CF316D">
        <w:rPr>
          <w:rFonts w:ascii="Times New Roman" w:hAnsi="Times New Roman" w:cs="Times New Roman"/>
          <w:b/>
          <w:snapToGrid w:val="0"/>
          <w:sz w:val="24"/>
          <w:szCs w:val="24"/>
        </w:rPr>
        <w:t>8</w:t>
      </w:r>
      <w:r w:rsidR="006B7E94" w:rsidRPr="00CF316D">
        <w:rPr>
          <w:rFonts w:ascii="Times New Roman" w:hAnsi="Times New Roman" w:cs="Times New Roman"/>
          <w:b/>
          <w:snapToGrid w:val="0"/>
          <w:sz w:val="24"/>
          <w:szCs w:val="24"/>
        </w:rPr>
        <w:tab/>
        <w:t xml:space="preserve">Stemmeregler for årsmøtet </w:t>
      </w:r>
      <w:bookmarkEnd w:id="5"/>
    </w:p>
    <w:p w14:paraId="0E3EDE70" w14:textId="77777777" w:rsidR="00EB2367"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Hvert medlem har </w:t>
      </w:r>
      <w:proofErr w:type="spellStart"/>
      <w:r w:rsidRPr="00CF316D">
        <w:rPr>
          <w:rFonts w:ascii="Times New Roman" w:hAnsi="Times New Roman" w:cs="Times New Roman"/>
          <w:sz w:val="24"/>
          <w:szCs w:val="24"/>
        </w:rPr>
        <w:t>èn</w:t>
      </w:r>
      <w:proofErr w:type="spellEnd"/>
      <w:r w:rsidRPr="00CF316D">
        <w:rPr>
          <w:rFonts w:ascii="Times New Roman" w:hAnsi="Times New Roman" w:cs="Times New Roman"/>
          <w:sz w:val="24"/>
          <w:szCs w:val="24"/>
        </w:rPr>
        <w:t xml:space="preserve"> stemme på årsmøtet, med mindre noe annet her er bestemt. </w:t>
      </w:r>
    </w:p>
    <w:p w14:paraId="1CE81641"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Hvert medlem kan møte ved fullmektig på årsmøtet, men ingen kan være fullmektig for mer enn et medlem. </w:t>
      </w:r>
      <w:r w:rsidRPr="00CF316D">
        <w:rPr>
          <w:rFonts w:ascii="Times New Roman" w:hAnsi="Times New Roman" w:cs="Times New Roman"/>
          <w:snapToGrid w:val="0"/>
          <w:sz w:val="24"/>
          <w:szCs w:val="24"/>
        </w:rPr>
        <w:t xml:space="preserve">Fullmektigen må legge frem </w:t>
      </w:r>
      <w:proofErr w:type="spellStart"/>
      <w:r w:rsidRPr="00CF316D">
        <w:rPr>
          <w:rFonts w:ascii="Times New Roman" w:hAnsi="Times New Roman" w:cs="Times New Roman"/>
          <w:snapToGrid w:val="0"/>
          <w:sz w:val="24"/>
          <w:szCs w:val="24"/>
        </w:rPr>
        <w:t>skiftlig</w:t>
      </w:r>
      <w:proofErr w:type="spellEnd"/>
      <w:r w:rsidRPr="00CF316D">
        <w:rPr>
          <w:rFonts w:ascii="Times New Roman" w:hAnsi="Times New Roman" w:cs="Times New Roman"/>
          <w:snapToGrid w:val="0"/>
          <w:sz w:val="24"/>
          <w:szCs w:val="24"/>
        </w:rPr>
        <w:t xml:space="preserve"> og datert fullmakt.</w:t>
      </w:r>
      <w:r w:rsidRPr="00CF316D">
        <w:rPr>
          <w:rFonts w:ascii="Times New Roman" w:hAnsi="Times New Roman" w:cs="Times New Roman"/>
          <w:sz w:val="24"/>
          <w:szCs w:val="24"/>
          <w:highlight w:val="yellow"/>
        </w:rPr>
        <w:t xml:space="preserve"> </w:t>
      </w:r>
    </w:p>
    <w:p w14:paraId="0EAA6B7F" w14:textId="77777777" w:rsidR="00EB2367" w:rsidRPr="00CF316D" w:rsidRDefault="00EB2367" w:rsidP="00914FB3">
      <w:pPr>
        <w:numPr>
          <w:ilvl w:val="0"/>
          <w:numId w:val="0"/>
        </w:numPr>
        <w:ind w:left="709"/>
        <w:rPr>
          <w:rFonts w:ascii="Times New Roman" w:hAnsi="Times New Roman" w:cs="Times New Roman"/>
          <w:sz w:val="24"/>
          <w:szCs w:val="24"/>
        </w:rPr>
      </w:pPr>
    </w:p>
    <w:p w14:paraId="3AEA9D3C"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z w:val="24"/>
          <w:szCs w:val="24"/>
        </w:rPr>
        <w:t xml:space="preserve">En beslutning av årsmøtet krever at flertallet av de som deltar i behandlingen av en sak, har stemt for. </w:t>
      </w:r>
      <w:r w:rsidRPr="00CF316D">
        <w:rPr>
          <w:rFonts w:ascii="Times New Roman" w:hAnsi="Times New Roman" w:cs="Times New Roman"/>
          <w:snapToGrid w:val="0"/>
          <w:sz w:val="24"/>
          <w:szCs w:val="24"/>
        </w:rPr>
        <w:t xml:space="preserve">Ved stemmelikhet gjelder det som møtelederen har stemt for. Blanke stemmer skal anses som ikke avgitt. </w:t>
      </w:r>
    </w:p>
    <w:p w14:paraId="559EE62E"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Det stilles ingen krav til hvor mange av de stemmeberettigede som må være tilstede for at årsmøtet skal være beslutningsdyktig. </w:t>
      </w:r>
    </w:p>
    <w:p w14:paraId="4BF15551" w14:textId="77777777" w:rsidR="00590EBB" w:rsidRPr="00CF316D" w:rsidRDefault="00590EBB" w:rsidP="00914FB3">
      <w:pPr>
        <w:numPr>
          <w:ilvl w:val="0"/>
          <w:numId w:val="0"/>
        </w:numPr>
        <w:ind w:left="709"/>
        <w:rPr>
          <w:rFonts w:ascii="Times New Roman" w:hAnsi="Times New Roman" w:cs="Times New Roman"/>
          <w:snapToGrid w:val="0"/>
          <w:sz w:val="24"/>
          <w:szCs w:val="24"/>
        </w:rPr>
      </w:pPr>
    </w:p>
    <w:p w14:paraId="0462DFC4" w14:textId="77777777" w:rsidR="0009372D" w:rsidRPr="00CF316D" w:rsidRDefault="0009372D" w:rsidP="00590EBB">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9</w:t>
      </w:r>
      <w:r w:rsidRPr="00CF316D">
        <w:rPr>
          <w:rFonts w:ascii="Times New Roman" w:hAnsi="Times New Roman" w:cs="Times New Roman"/>
          <w:b/>
          <w:sz w:val="24"/>
          <w:szCs w:val="24"/>
        </w:rPr>
        <w:tab/>
        <w:t>Årsoverskudd</w:t>
      </w:r>
    </w:p>
    <w:p w14:paraId="602F25C9" w14:textId="77777777" w:rsidR="0009372D" w:rsidRPr="00CF316D" w:rsidRDefault="0009372D" w:rsidP="00590EBB">
      <w:pPr>
        <w:numPr>
          <w:ilvl w:val="0"/>
          <w:numId w:val="0"/>
        </w:numPr>
        <w:ind w:left="709"/>
        <w:rPr>
          <w:rFonts w:ascii="Times New Roman" w:hAnsi="Times New Roman" w:cs="Times New Roman"/>
          <w:sz w:val="24"/>
          <w:szCs w:val="24"/>
        </w:rPr>
      </w:pPr>
      <w:r w:rsidRPr="00CF316D">
        <w:rPr>
          <w:rFonts w:ascii="Times New Roman" w:hAnsi="Times New Roman" w:cs="Times New Roman"/>
          <w:b/>
          <w:sz w:val="24"/>
          <w:szCs w:val="24"/>
        </w:rPr>
        <w:tab/>
      </w:r>
      <w:r w:rsidRPr="00CF316D">
        <w:rPr>
          <w:rFonts w:ascii="Times New Roman" w:hAnsi="Times New Roman" w:cs="Times New Roman"/>
          <w:sz w:val="24"/>
          <w:szCs w:val="24"/>
        </w:rPr>
        <w:t>Årsoverskuddet skal godskrives egenkapitalen i samvirkelaget</w:t>
      </w:r>
    </w:p>
    <w:p w14:paraId="0BC98A15" w14:textId="77777777" w:rsidR="0009372D" w:rsidRPr="00CF316D" w:rsidRDefault="0009372D" w:rsidP="00914FB3">
      <w:pPr>
        <w:numPr>
          <w:ilvl w:val="0"/>
          <w:numId w:val="0"/>
        </w:numPr>
        <w:ind w:left="709"/>
        <w:rPr>
          <w:rFonts w:ascii="Times New Roman" w:hAnsi="Times New Roman" w:cs="Times New Roman"/>
          <w:sz w:val="24"/>
          <w:szCs w:val="24"/>
        </w:rPr>
      </w:pPr>
    </w:p>
    <w:p w14:paraId="4DC2F6FC" w14:textId="77777777" w:rsidR="006B7E94" w:rsidRPr="00CF316D" w:rsidRDefault="0009372D" w:rsidP="00590EBB">
      <w:pPr>
        <w:numPr>
          <w:ilvl w:val="0"/>
          <w:numId w:val="0"/>
        </w:numPr>
        <w:rPr>
          <w:rFonts w:ascii="Times New Roman" w:hAnsi="Times New Roman" w:cs="Times New Roman"/>
          <w:b/>
          <w:snapToGrid w:val="0"/>
          <w:sz w:val="24"/>
          <w:szCs w:val="24"/>
        </w:rPr>
      </w:pPr>
      <w:r w:rsidRPr="00CF316D">
        <w:rPr>
          <w:rFonts w:ascii="Times New Roman" w:hAnsi="Times New Roman" w:cs="Times New Roman"/>
          <w:b/>
          <w:sz w:val="24"/>
          <w:szCs w:val="24"/>
        </w:rPr>
        <w:t>10</w:t>
      </w:r>
      <w:r w:rsidR="006B7E94" w:rsidRPr="00CF316D">
        <w:rPr>
          <w:rFonts w:ascii="Times New Roman" w:hAnsi="Times New Roman" w:cs="Times New Roman"/>
          <w:b/>
          <w:sz w:val="24"/>
          <w:szCs w:val="24"/>
        </w:rPr>
        <w:tab/>
        <w:t>Vedtektsendring</w:t>
      </w:r>
    </w:p>
    <w:p w14:paraId="4B89F398"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Vedtak om vedtektsendring krever 2/3 flertall av de avgitte stemmer med mindre samvirkeloven stiller strengere krav.</w:t>
      </w:r>
    </w:p>
    <w:p w14:paraId="0652E417" w14:textId="77777777" w:rsidR="00590EBB" w:rsidRPr="00CF316D" w:rsidRDefault="00590EBB" w:rsidP="00914FB3">
      <w:pPr>
        <w:numPr>
          <w:ilvl w:val="0"/>
          <w:numId w:val="0"/>
        </w:numPr>
        <w:ind w:left="709"/>
        <w:rPr>
          <w:rFonts w:ascii="Times New Roman" w:hAnsi="Times New Roman" w:cs="Times New Roman"/>
          <w:snapToGrid w:val="0"/>
          <w:sz w:val="24"/>
          <w:szCs w:val="24"/>
        </w:rPr>
      </w:pPr>
    </w:p>
    <w:p w14:paraId="3504FFFA" w14:textId="77777777" w:rsidR="006B7E94" w:rsidRPr="00CF316D" w:rsidRDefault="0009372D" w:rsidP="00590EBB">
      <w:pPr>
        <w:numPr>
          <w:ilvl w:val="0"/>
          <w:numId w:val="0"/>
        </w:numPr>
        <w:rPr>
          <w:rFonts w:ascii="Times New Roman" w:hAnsi="Times New Roman" w:cs="Times New Roman"/>
          <w:b/>
          <w:snapToGrid w:val="0"/>
          <w:sz w:val="24"/>
          <w:szCs w:val="24"/>
        </w:rPr>
      </w:pPr>
      <w:bookmarkStart w:id="6" w:name="_Toc278979329"/>
      <w:r w:rsidRPr="00CF316D">
        <w:rPr>
          <w:rFonts w:ascii="Times New Roman" w:hAnsi="Times New Roman" w:cs="Times New Roman"/>
          <w:b/>
          <w:snapToGrid w:val="0"/>
          <w:sz w:val="24"/>
          <w:szCs w:val="24"/>
        </w:rPr>
        <w:t>11</w:t>
      </w:r>
      <w:r w:rsidR="00590EBB" w:rsidRPr="00CF316D">
        <w:rPr>
          <w:rFonts w:ascii="Times New Roman" w:hAnsi="Times New Roman" w:cs="Times New Roman"/>
          <w:b/>
          <w:snapToGrid w:val="0"/>
          <w:sz w:val="24"/>
          <w:szCs w:val="24"/>
        </w:rPr>
        <w:tab/>
      </w:r>
      <w:r w:rsidR="006B7E94" w:rsidRPr="00CF316D">
        <w:rPr>
          <w:rFonts w:ascii="Times New Roman" w:hAnsi="Times New Roman" w:cs="Times New Roman"/>
          <w:b/>
          <w:snapToGrid w:val="0"/>
          <w:sz w:val="24"/>
          <w:szCs w:val="24"/>
        </w:rPr>
        <w:t>Oppløsning og avvikling</w:t>
      </w:r>
      <w:bookmarkEnd w:id="6"/>
    </w:p>
    <w:p w14:paraId="1BDCE77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lastRenderedPageBreak/>
        <w:t xml:space="preserve">Oppløsning av foretaket besluttes av årsmøtet med det samme flertall som gjelder for vedtektsendringer. </w:t>
      </w:r>
    </w:p>
    <w:p w14:paraId="04A7E127"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 xml:space="preserve">Foretakets medlemmer har rett til å få utbetalt sine andelsinnskudd dersom det er midler i foretaket etter at det har dekket sine forpliktelser. </w:t>
      </w:r>
    </w:p>
    <w:p w14:paraId="37753563" w14:textId="77777777" w:rsidR="006B7E94" w:rsidRPr="00CF316D" w:rsidRDefault="006B7E94" w:rsidP="00914FB3">
      <w:pPr>
        <w:numPr>
          <w:ilvl w:val="0"/>
          <w:numId w:val="0"/>
        </w:numPr>
        <w:ind w:left="709"/>
        <w:rPr>
          <w:rFonts w:ascii="Times New Roman" w:hAnsi="Times New Roman" w:cs="Times New Roman"/>
          <w:snapToGrid w:val="0"/>
          <w:sz w:val="24"/>
          <w:szCs w:val="24"/>
        </w:rPr>
      </w:pPr>
      <w:r w:rsidRPr="00CF316D">
        <w:rPr>
          <w:rFonts w:ascii="Times New Roman" w:hAnsi="Times New Roman" w:cs="Times New Roman"/>
          <w:snapToGrid w:val="0"/>
          <w:sz w:val="24"/>
          <w:szCs w:val="24"/>
        </w:rPr>
        <w:t>Gjenværende midler utover dette skal gå til samvirkeformål eller allmennyttige formål.</w:t>
      </w:r>
    </w:p>
    <w:p w14:paraId="268DF4DA" w14:textId="77777777" w:rsidR="005F4231" w:rsidRPr="00CF316D" w:rsidRDefault="005F4231" w:rsidP="00590EBB">
      <w:pPr>
        <w:numPr>
          <w:ilvl w:val="0"/>
          <w:numId w:val="0"/>
        </w:numPr>
        <w:rPr>
          <w:rFonts w:ascii="Times New Roman" w:hAnsi="Times New Roman" w:cs="Times New Roman"/>
          <w:b/>
          <w:snapToGrid w:val="0"/>
          <w:sz w:val="24"/>
          <w:szCs w:val="24"/>
        </w:rPr>
      </w:pPr>
    </w:p>
    <w:p w14:paraId="2EF71987" w14:textId="77777777" w:rsidR="006B7E94" w:rsidRPr="00CF316D" w:rsidRDefault="0009372D" w:rsidP="00590EBB">
      <w:pPr>
        <w:numPr>
          <w:ilvl w:val="0"/>
          <w:numId w:val="0"/>
        </w:numPr>
        <w:rPr>
          <w:rFonts w:ascii="Times New Roman" w:hAnsi="Times New Roman" w:cs="Times New Roman"/>
          <w:b/>
          <w:snapToGrid w:val="0"/>
          <w:sz w:val="24"/>
          <w:szCs w:val="24"/>
        </w:rPr>
      </w:pPr>
      <w:r w:rsidRPr="00CF316D">
        <w:rPr>
          <w:rFonts w:ascii="Times New Roman" w:hAnsi="Times New Roman" w:cs="Times New Roman"/>
          <w:b/>
          <w:snapToGrid w:val="0"/>
          <w:sz w:val="24"/>
          <w:szCs w:val="24"/>
        </w:rPr>
        <w:t>12</w:t>
      </w:r>
      <w:r w:rsidR="006B7E94" w:rsidRPr="00CF316D">
        <w:rPr>
          <w:rFonts w:ascii="Times New Roman" w:hAnsi="Times New Roman" w:cs="Times New Roman"/>
          <w:b/>
          <w:snapToGrid w:val="0"/>
          <w:sz w:val="24"/>
          <w:szCs w:val="24"/>
        </w:rPr>
        <w:tab/>
        <w:t>Forholdet til lov om samvirkeforetak (samvirkeloven)</w:t>
      </w:r>
    </w:p>
    <w:p w14:paraId="589B0AB6" w14:textId="77777777" w:rsidR="006B7E94" w:rsidRPr="00CF316D" w:rsidRDefault="006B7E94"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napToGrid w:val="0"/>
          <w:sz w:val="24"/>
          <w:szCs w:val="24"/>
        </w:rPr>
        <w:t xml:space="preserve">Dersom ikke annet følger av vedtektene, gjelder lov om samvirkeforetak (samvirkeloven) av </w:t>
      </w:r>
      <w:r w:rsidR="000B7CDE" w:rsidRPr="00CF316D">
        <w:rPr>
          <w:rFonts w:ascii="Times New Roman" w:hAnsi="Times New Roman" w:cs="Times New Roman"/>
          <w:sz w:val="24"/>
          <w:szCs w:val="24"/>
        </w:rPr>
        <w:t>29. juni 2007 nr. 81 i punkt 16.</w:t>
      </w:r>
    </w:p>
    <w:p w14:paraId="4EF6CA93" w14:textId="77777777" w:rsidR="00EB2367" w:rsidRPr="00CF316D" w:rsidRDefault="00EB2367" w:rsidP="00914FB3">
      <w:pPr>
        <w:numPr>
          <w:ilvl w:val="0"/>
          <w:numId w:val="0"/>
        </w:numPr>
        <w:ind w:left="709"/>
        <w:rPr>
          <w:rFonts w:ascii="Times New Roman" w:hAnsi="Times New Roman" w:cs="Times New Roman"/>
          <w:sz w:val="24"/>
          <w:szCs w:val="24"/>
        </w:rPr>
      </w:pPr>
    </w:p>
    <w:p w14:paraId="6CC636CD" w14:textId="77777777" w:rsidR="0009372D" w:rsidRPr="00CF316D" w:rsidRDefault="0009372D" w:rsidP="00914FB3">
      <w:pPr>
        <w:numPr>
          <w:ilvl w:val="0"/>
          <w:numId w:val="0"/>
        </w:numPr>
        <w:ind w:left="709"/>
        <w:rPr>
          <w:rFonts w:ascii="Times New Roman" w:hAnsi="Times New Roman" w:cs="Times New Roman"/>
          <w:sz w:val="24"/>
          <w:szCs w:val="24"/>
        </w:rPr>
      </w:pPr>
    </w:p>
    <w:p w14:paraId="0B3148AB" w14:textId="77777777" w:rsidR="0009372D" w:rsidRPr="00CF316D" w:rsidRDefault="0009372D" w:rsidP="00914FB3">
      <w:pPr>
        <w:numPr>
          <w:ilvl w:val="0"/>
          <w:numId w:val="0"/>
        </w:numPr>
        <w:ind w:left="709"/>
        <w:rPr>
          <w:rFonts w:ascii="Times New Roman" w:hAnsi="Times New Roman" w:cs="Times New Roman"/>
          <w:sz w:val="24"/>
          <w:szCs w:val="24"/>
        </w:rPr>
      </w:pPr>
    </w:p>
    <w:p w14:paraId="7CBD74B3" w14:textId="77777777" w:rsidR="0009372D" w:rsidRPr="00CF316D" w:rsidRDefault="0009372D" w:rsidP="00914FB3">
      <w:pPr>
        <w:numPr>
          <w:ilvl w:val="0"/>
          <w:numId w:val="0"/>
        </w:numPr>
        <w:ind w:left="709"/>
        <w:rPr>
          <w:rFonts w:ascii="Times New Roman" w:hAnsi="Times New Roman" w:cs="Times New Roman"/>
          <w:sz w:val="24"/>
          <w:szCs w:val="24"/>
        </w:rPr>
      </w:pPr>
    </w:p>
    <w:p w14:paraId="0B32FA28" w14:textId="77777777" w:rsidR="0009372D" w:rsidRPr="00CF316D" w:rsidRDefault="0009372D" w:rsidP="00914FB3">
      <w:pPr>
        <w:numPr>
          <w:ilvl w:val="0"/>
          <w:numId w:val="0"/>
        </w:numPr>
        <w:ind w:left="709"/>
        <w:rPr>
          <w:rFonts w:ascii="Times New Roman" w:hAnsi="Times New Roman" w:cs="Times New Roman"/>
          <w:sz w:val="24"/>
          <w:szCs w:val="24"/>
        </w:rPr>
      </w:pPr>
    </w:p>
    <w:p w14:paraId="3DB37F36" w14:textId="77777777" w:rsidR="0009372D" w:rsidRPr="00CF316D" w:rsidRDefault="0009372D" w:rsidP="00D427E7">
      <w:pPr>
        <w:numPr>
          <w:ilvl w:val="0"/>
          <w:numId w:val="0"/>
        </w:numPr>
        <w:jc w:val="center"/>
        <w:rPr>
          <w:rFonts w:ascii="Times New Roman" w:hAnsi="Times New Roman" w:cs="Times New Roman"/>
          <w:b/>
          <w:sz w:val="24"/>
          <w:szCs w:val="24"/>
        </w:rPr>
      </w:pPr>
      <w:r w:rsidRPr="00CF316D">
        <w:rPr>
          <w:rFonts w:ascii="Times New Roman" w:hAnsi="Times New Roman" w:cs="Times New Roman"/>
          <w:b/>
          <w:sz w:val="24"/>
          <w:szCs w:val="24"/>
        </w:rPr>
        <w:t>Vedtekter i henhold til barnehageloven § 7</w:t>
      </w:r>
    </w:p>
    <w:p w14:paraId="2A241AAD" w14:textId="77777777" w:rsidR="0009372D" w:rsidRPr="00CF316D" w:rsidRDefault="0009372D" w:rsidP="00914FB3">
      <w:pPr>
        <w:numPr>
          <w:ilvl w:val="0"/>
          <w:numId w:val="0"/>
        </w:numPr>
        <w:ind w:left="709"/>
        <w:rPr>
          <w:rFonts w:ascii="Times New Roman" w:hAnsi="Times New Roman" w:cs="Times New Roman"/>
          <w:sz w:val="24"/>
          <w:szCs w:val="24"/>
        </w:rPr>
      </w:pPr>
    </w:p>
    <w:p w14:paraId="46203371" w14:textId="77777777" w:rsidR="00F53EED" w:rsidRPr="00CF316D" w:rsidRDefault="0009372D" w:rsidP="00D427E7">
      <w:pPr>
        <w:numPr>
          <w:ilvl w:val="0"/>
          <w:numId w:val="0"/>
        </w:numPr>
        <w:ind w:left="709"/>
        <w:jc w:val="center"/>
        <w:rPr>
          <w:rFonts w:ascii="Times New Roman" w:hAnsi="Times New Roman" w:cs="Times New Roman"/>
          <w:sz w:val="24"/>
          <w:szCs w:val="24"/>
        </w:rPr>
      </w:pPr>
      <w:r w:rsidRPr="00CF316D">
        <w:rPr>
          <w:rFonts w:ascii="Times New Roman" w:hAnsi="Times New Roman" w:cs="Times New Roman"/>
          <w:sz w:val="24"/>
          <w:szCs w:val="24"/>
        </w:rPr>
        <w:t>Eierstyret kan endre alle bestemmelsene i disse vedtektene</w:t>
      </w:r>
    </w:p>
    <w:p w14:paraId="5C6252A9" w14:textId="77777777" w:rsidR="00F53EED" w:rsidRPr="00CF316D" w:rsidRDefault="00F53EED" w:rsidP="00914FB3">
      <w:pPr>
        <w:numPr>
          <w:ilvl w:val="0"/>
          <w:numId w:val="0"/>
        </w:numPr>
        <w:ind w:left="709"/>
        <w:rPr>
          <w:rFonts w:ascii="Times New Roman" w:hAnsi="Times New Roman" w:cs="Times New Roman"/>
          <w:sz w:val="24"/>
          <w:szCs w:val="24"/>
        </w:rPr>
      </w:pPr>
    </w:p>
    <w:p w14:paraId="430A0AB7" w14:textId="77777777" w:rsidR="00F53EED" w:rsidRPr="00CF316D" w:rsidRDefault="00F53EED" w:rsidP="00914FB3">
      <w:pPr>
        <w:numPr>
          <w:ilvl w:val="0"/>
          <w:numId w:val="0"/>
        </w:numPr>
        <w:ind w:left="709"/>
        <w:rPr>
          <w:rFonts w:ascii="Times New Roman" w:hAnsi="Times New Roman" w:cs="Times New Roman"/>
          <w:sz w:val="24"/>
          <w:szCs w:val="24"/>
        </w:rPr>
      </w:pPr>
    </w:p>
    <w:p w14:paraId="7349E8D7" w14:textId="77777777" w:rsidR="0009372D" w:rsidRPr="00CF316D" w:rsidRDefault="0009372D" w:rsidP="00BF278C">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 xml:space="preserve">13 </w:t>
      </w:r>
      <w:r w:rsidRPr="00CF316D">
        <w:rPr>
          <w:rFonts w:ascii="Times New Roman" w:hAnsi="Times New Roman" w:cs="Times New Roman"/>
          <w:b/>
          <w:sz w:val="24"/>
          <w:szCs w:val="24"/>
        </w:rPr>
        <w:tab/>
        <w:t>Eierforhold</w:t>
      </w:r>
    </w:p>
    <w:p w14:paraId="7576828D" w14:textId="77777777" w:rsidR="0009372D" w:rsidRPr="00CF316D" w:rsidRDefault="00D427E7"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roofErr w:type="spellStart"/>
      <w:r w:rsidR="0009372D" w:rsidRPr="00CF316D">
        <w:rPr>
          <w:rFonts w:ascii="Times New Roman" w:hAnsi="Times New Roman" w:cs="Times New Roman"/>
          <w:sz w:val="24"/>
          <w:szCs w:val="24"/>
        </w:rPr>
        <w:t>Hålandsmarkå</w:t>
      </w:r>
      <w:proofErr w:type="spellEnd"/>
      <w:r w:rsidR="0009372D" w:rsidRPr="00CF316D">
        <w:rPr>
          <w:rFonts w:ascii="Times New Roman" w:hAnsi="Times New Roman" w:cs="Times New Roman"/>
          <w:sz w:val="24"/>
          <w:szCs w:val="24"/>
        </w:rPr>
        <w:t xml:space="preserve"> barnehage SA er et samvirkeforetak</w:t>
      </w:r>
      <w:r w:rsidR="00F53EED" w:rsidRPr="00CF316D">
        <w:rPr>
          <w:rFonts w:ascii="Times New Roman" w:hAnsi="Times New Roman" w:cs="Times New Roman"/>
          <w:sz w:val="24"/>
          <w:szCs w:val="24"/>
        </w:rPr>
        <w:tab/>
      </w:r>
    </w:p>
    <w:p w14:paraId="5E7B6491" w14:textId="77777777" w:rsidR="0009372D" w:rsidRPr="00CF316D" w:rsidRDefault="0009372D" w:rsidP="00914FB3">
      <w:pPr>
        <w:numPr>
          <w:ilvl w:val="0"/>
          <w:numId w:val="0"/>
        </w:numPr>
        <w:ind w:left="709"/>
        <w:rPr>
          <w:rFonts w:ascii="Times New Roman" w:hAnsi="Times New Roman" w:cs="Times New Roman"/>
          <w:sz w:val="24"/>
          <w:szCs w:val="24"/>
        </w:rPr>
      </w:pPr>
    </w:p>
    <w:p w14:paraId="3ECDE691" w14:textId="77777777" w:rsidR="0009372D" w:rsidRPr="00CF316D" w:rsidRDefault="0009372D" w:rsidP="00BF278C">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14</w:t>
      </w:r>
      <w:r w:rsidRPr="00CF316D">
        <w:rPr>
          <w:rFonts w:ascii="Times New Roman" w:hAnsi="Times New Roman" w:cs="Times New Roman"/>
          <w:b/>
          <w:sz w:val="24"/>
          <w:szCs w:val="24"/>
        </w:rPr>
        <w:tab/>
      </w:r>
      <w:r w:rsidR="00D427E7" w:rsidRPr="00CF316D">
        <w:rPr>
          <w:rFonts w:ascii="Times New Roman" w:hAnsi="Times New Roman" w:cs="Times New Roman"/>
          <w:b/>
          <w:sz w:val="24"/>
          <w:szCs w:val="24"/>
        </w:rPr>
        <w:t>Formål</w:t>
      </w:r>
    </w:p>
    <w:p w14:paraId="7C1324FC" w14:textId="77777777" w:rsidR="0009372D" w:rsidRPr="00CF316D" w:rsidRDefault="0009372D" w:rsidP="00BF278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Lagets formål er på best mulig måte å etablere og drive </w:t>
      </w:r>
      <w:r w:rsidR="00BF278C" w:rsidRPr="00CF316D">
        <w:rPr>
          <w:rFonts w:ascii="Times New Roman" w:hAnsi="Times New Roman" w:cs="Times New Roman"/>
          <w:sz w:val="24"/>
          <w:szCs w:val="24"/>
        </w:rPr>
        <w:t xml:space="preserve">barnehage i Sola kommune for </w:t>
      </w:r>
      <w:r w:rsidRPr="00CF316D">
        <w:rPr>
          <w:rFonts w:ascii="Times New Roman" w:hAnsi="Times New Roman" w:cs="Times New Roman"/>
          <w:sz w:val="24"/>
          <w:szCs w:val="24"/>
        </w:rPr>
        <w:t>andelslagets barn.</w:t>
      </w:r>
    </w:p>
    <w:p w14:paraId="057ECF5C" w14:textId="77777777" w:rsidR="0009372D" w:rsidRPr="00CF316D" w:rsidRDefault="0009372D" w:rsidP="00914FB3">
      <w:pPr>
        <w:numPr>
          <w:ilvl w:val="0"/>
          <w:numId w:val="0"/>
        </w:numPr>
        <w:ind w:left="709"/>
        <w:rPr>
          <w:rFonts w:ascii="Times New Roman" w:hAnsi="Times New Roman" w:cs="Times New Roman"/>
          <w:sz w:val="24"/>
          <w:szCs w:val="24"/>
        </w:rPr>
      </w:pPr>
    </w:p>
    <w:p w14:paraId="6CE5C0FB" w14:textId="77777777" w:rsidR="0009372D" w:rsidRPr="00CF316D" w:rsidRDefault="0009372D" w:rsidP="00BF278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 skal gi de deltagende barn et godt milj</w:t>
      </w:r>
      <w:r w:rsidR="00BF278C" w:rsidRPr="00CF316D">
        <w:rPr>
          <w:rFonts w:ascii="Times New Roman" w:hAnsi="Times New Roman" w:cs="Times New Roman"/>
          <w:sz w:val="24"/>
          <w:szCs w:val="24"/>
        </w:rPr>
        <w:t xml:space="preserve">ø med vekt på lek og samvær med </w:t>
      </w:r>
      <w:r w:rsidRPr="00CF316D">
        <w:rPr>
          <w:rFonts w:ascii="Times New Roman" w:hAnsi="Times New Roman" w:cs="Times New Roman"/>
          <w:sz w:val="24"/>
          <w:szCs w:val="24"/>
        </w:rPr>
        <w:t>andre barn og med voksne. Barnehagen skal utvikle det enkelte barns personlighet, hjelpe barna i å utvikle evne til toleranse og til å ha omsorg for andre, og gi selvutfold</w:t>
      </w:r>
      <w:r w:rsidRPr="00CF316D">
        <w:rPr>
          <w:rFonts w:ascii="Times New Roman" w:hAnsi="Times New Roman" w:cs="Times New Roman"/>
          <w:sz w:val="24"/>
          <w:szCs w:val="24"/>
        </w:rPr>
        <w:softHyphen/>
        <w:t>else gjennom allsidige leke- og aktivitetsmuligheter. Sammen med hjemmet skal barnehagen medvirke til å gi barna et m</w:t>
      </w:r>
      <w:r w:rsidR="00BF278C" w:rsidRPr="00CF316D">
        <w:rPr>
          <w:rFonts w:ascii="Times New Roman" w:hAnsi="Times New Roman" w:cs="Times New Roman"/>
          <w:sz w:val="24"/>
          <w:szCs w:val="24"/>
        </w:rPr>
        <w:t xml:space="preserve">iljø som sikrer dem individuell </w:t>
      </w:r>
      <w:r w:rsidRPr="00CF316D">
        <w:rPr>
          <w:rFonts w:ascii="Times New Roman" w:hAnsi="Times New Roman" w:cs="Times New Roman"/>
          <w:sz w:val="24"/>
          <w:szCs w:val="24"/>
        </w:rPr>
        <w:t>og gruppevis omsorg og støtte, stimulering, utfoldelse, læring og etisk veiledning.</w:t>
      </w:r>
    </w:p>
    <w:p w14:paraId="45293EBE" w14:textId="77777777" w:rsidR="0009372D" w:rsidRPr="00CF316D" w:rsidRDefault="0009372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5A58C5AE" w14:textId="77777777" w:rsidR="00D564E3" w:rsidRPr="00CF316D" w:rsidRDefault="00D427E7" w:rsidP="00BF278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Barnehagen drives i samsvar med de til enhver tid gjeldende lover, </w:t>
      </w:r>
      <w:r w:rsidR="00BF278C" w:rsidRPr="00CF316D">
        <w:rPr>
          <w:rFonts w:ascii="Times New Roman" w:hAnsi="Times New Roman" w:cs="Times New Roman"/>
          <w:sz w:val="24"/>
          <w:szCs w:val="24"/>
        </w:rPr>
        <w:t xml:space="preserve">forskrifter, </w:t>
      </w:r>
      <w:r w:rsidRPr="00CF316D">
        <w:rPr>
          <w:rFonts w:ascii="Times New Roman" w:hAnsi="Times New Roman" w:cs="Times New Roman"/>
          <w:sz w:val="24"/>
          <w:szCs w:val="24"/>
        </w:rPr>
        <w:t>vedtekter, fastsatt budsjett og årsplan for barnehagens pedagogiske virksomhet.</w:t>
      </w:r>
    </w:p>
    <w:p w14:paraId="1AA48911" w14:textId="77777777" w:rsidR="00D564E3" w:rsidRPr="00CF316D" w:rsidRDefault="00D564E3" w:rsidP="00914FB3">
      <w:pPr>
        <w:numPr>
          <w:ilvl w:val="0"/>
          <w:numId w:val="0"/>
        </w:numPr>
        <w:ind w:left="709"/>
        <w:rPr>
          <w:rFonts w:ascii="Times New Roman" w:hAnsi="Times New Roman" w:cs="Times New Roman"/>
          <w:sz w:val="24"/>
          <w:szCs w:val="24"/>
        </w:rPr>
      </w:pPr>
    </w:p>
    <w:p w14:paraId="352B1762" w14:textId="77777777" w:rsidR="00D564E3" w:rsidRPr="00CF316D" w:rsidRDefault="00D427E7" w:rsidP="00EC5909">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15</w:t>
      </w:r>
      <w:r w:rsidRPr="00CF316D">
        <w:rPr>
          <w:rFonts w:ascii="Times New Roman" w:hAnsi="Times New Roman" w:cs="Times New Roman"/>
          <w:b/>
          <w:sz w:val="24"/>
          <w:szCs w:val="24"/>
        </w:rPr>
        <w:tab/>
      </w:r>
      <w:r w:rsidR="00D564E3" w:rsidRPr="00CF316D">
        <w:rPr>
          <w:rFonts w:ascii="Times New Roman" w:hAnsi="Times New Roman" w:cs="Times New Roman"/>
          <w:b/>
          <w:sz w:val="24"/>
          <w:szCs w:val="24"/>
        </w:rPr>
        <w:t>Samarbeidsutvalget</w:t>
      </w:r>
    </w:p>
    <w:p w14:paraId="512CEC02"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Samarbeidsutvalget skal være et rådgivende, kontaktskapende og samordnende organ.</w:t>
      </w:r>
    </w:p>
    <w:p w14:paraId="4366E7A9" w14:textId="77777777" w:rsidR="00127BDA" w:rsidRPr="00CF316D" w:rsidRDefault="00127BDA" w:rsidP="00914FB3">
      <w:pPr>
        <w:numPr>
          <w:ilvl w:val="0"/>
          <w:numId w:val="0"/>
        </w:numPr>
        <w:ind w:left="709"/>
        <w:rPr>
          <w:rFonts w:ascii="Times New Roman" w:hAnsi="Times New Roman" w:cs="Times New Roman"/>
          <w:sz w:val="24"/>
          <w:szCs w:val="24"/>
        </w:rPr>
      </w:pPr>
    </w:p>
    <w:p w14:paraId="5DD21D8D" w14:textId="77777777" w:rsidR="00BF278C" w:rsidRPr="00CF316D" w:rsidRDefault="00127BDA" w:rsidP="00BF278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Samarbeidsutvalget kan forelegges saker og har ret</w:t>
      </w:r>
      <w:r w:rsidR="00D427E7" w:rsidRPr="00CF316D">
        <w:rPr>
          <w:rFonts w:ascii="Times New Roman" w:hAnsi="Times New Roman" w:cs="Times New Roman"/>
          <w:sz w:val="24"/>
          <w:szCs w:val="24"/>
        </w:rPr>
        <w:t>t</w:t>
      </w:r>
      <w:r w:rsidRPr="00CF316D">
        <w:rPr>
          <w:rFonts w:ascii="Times New Roman" w:hAnsi="Times New Roman" w:cs="Times New Roman"/>
          <w:sz w:val="24"/>
          <w:szCs w:val="24"/>
        </w:rPr>
        <w:t xml:space="preserve"> til å uttale seg i saker som er viktige for barnehagens virksomhet, innhold og foreldre</w:t>
      </w:r>
      <w:r w:rsidR="00D564E3" w:rsidRPr="00CF316D">
        <w:rPr>
          <w:rFonts w:ascii="Times New Roman" w:hAnsi="Times New Roman" w:cs="Times New Roman"/>
          <w:sz w:val="24"/>
          <w:szCs w:val="24"/>
        </w:rPr>
        <w:t>.</w:t>
      </w:r>
      <w:r w:rsidR="00C61C0B" w:rsidRPr="00CF316D">
        <w:rPr>
          <w:rFonts w:ascii="Times New Roman" w:hAnsi="Times New Roman" w:cs="Times New Roman"/>
          <w:sz w:val="24"/>
          <w:szCs w:val="24"/>
        </w:rPr>
        <w:t xml:space="preserve"> </w:t>
      </w:r>
      <w:r w:rsidR="00BF278C" w:rsidRPr="00CF316D">
        <w:rPr>
          <w:rFonts w:ascii="Times New Roman" w:hAnsi="Times New Roman" w:cs="Times New Roman"/>
          <w:sz w:val="24"/>
          <w:szCs w:val="24"/>
        </w:rPr>
        <w:t xml:space="preserve">Samarbeidsutvalget skal behandle bl.a. årsplanen for den pedagogiske virksomheten og skal bli forelagt og har rett til å uttale seg i saker som er av viktighet for barnehagens innhold, virksomhet og forholdet til foreldrene. Slike saker er bl.a. budsjett, driftsendringer, utnyttelse av ute- og </w:t>
      </w:r>
      <w:proofErr w:type="spellStart"/>
      <w:r w:rsidR="00BF278C" w:rsidRPr="00CF316D">
        <w:rPr>
          <w:rFonts w:ascii="Times New Roman" w:hAnsi="Times New Roman" w:cs="Times New Roman"/>
          <w:sz w:val="24"/>
          <w:szCs w:val="24"/>
        </w:rPr>
        <w:t>innearealer</w:t>
      </w:r>
      <w:proofErr w:type="spellEnd"/>
      <w:r w:rsidR="00BF278C" w:rsidRPr="00CF316D">
        <w:rPr>
          <w:rFonts w:ascii="Times New Roman" w:hAnsi="Times New Roman" w:cs="Times New Roman"/>
          <w:sz w:val="24"/>
          <w:szCs w:val="24"/>
        </w:rPr>
        <w:t xml:space="preserve"> m.m.</w:t>
      </w:r>
    </w:p>
    <w:p w14:paraId="60C49E49" w14:textId="77777777" w:rsidR="00D564E3" w:rsidRPr="00CF316D" w:rsidRDefault="005169E9"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Ansettelser av personal, opptak av barn og lignende forhold skal ikke behandles i utvalget</w:t>
      </w:r>
      <w:r w:rsidR="00BF278C" w:rsidRPr="00CF316D">
        <w:rPr>
          <w:rFonts w:ascii="Times New Roman" w:hAnsi="Times New Roman" w:cs="Times New Roman"/>
          <w:sz w:val="24"/>
          <w:szCs w:val="24"/>
        </w:rPr>
        <w:t>.</w:t>
      </w:r>
    </w:p>
    <w:p w14:paraId="71F93E38" w14:textId="77777777" w:rsidR="00BF278C" w:rsidRPr="00CF316D" w:rsidRDefault="00BF278C" w:rsidP="00914FB3">
      <w:pPr>
        <w:numPr>
          <w:ilvl w:val="0"/>
          <w:numId w:val="0"/>
        </w:numPr>
        <w:ind w:left="709"/>
        <w:rPr>
          <w:rFonts w:ascii="Times New Roman" w:hAnsi="Times New Roman" w:cs="Times New Roman"/>
          <w:sz w:val="24"/>
          <w:szCs w:val="24"/>
        </w:rPr>
      </w:pPr>
    </w:p>
    <w:p w14:paraId="01D4D32C" w14:textId="77777777" w:rsidR="00BF278C" w:rsidRPr="00CF316D" w:rsidRDefault="00BF278C"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lastRenderedPageBreak/>
        <w:t>Samarbeidsutvalget skal bestå av 6 medlemmer, 4 representanter fra foreldre (2 er vara representanter), 2 fra de ansatte. De ansatte og foreldre skal delta med like mange representanter. Alle velges for 2 år om gangen.</w:t>
      </w:r>
    </w:p>
    <w:p w14:paraId="5CB5F6F4" w14:textId="77777777" w:rsidR="00EA0E5C" w:rsidRPr="00CF316D" w:rsidRDefault="00EA0E5C" w:rsidP="00914FB3">
      <w:pPr>
        <w:numPr>
          <w:ilvl w:val="0"/>
          <w:numId w:val="0"/>
        </w:numPr>
        <w:ind w:left="709"/>
        <w:rPr>
          <w:rFonts w:ascii="Times New Roman" w:hAnsi="Times New Roman" w:cs="Times New Roman"/>
          <w:sz w:val="24"/>
          <w:szCs w:val="24"/>
        </w:rPr>
      </w:pPr>
    </w:p>
    <w:p w14:paraId="4BCFE2C8" w14:textId="77777777" w:rsidR="00EA0E5C"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w:t>
      </w:r>
      <w:r w:rsidR="00EA0E5C" w:rsidRPr="00CF316D">
        <w:rPr>
          <w:rFonts w:ascii="Times New Roman" w:hAnsi="Times New Roman" w:cs="Times New Roman"/>
          <w:sz w:val="24"/>
          <w:szCs w:val="24"/>
        </w:rPr>
        <w:t>tyre avgjør selv om det som eier skal delta med representant</w:t>
      </w:r>
      <w:r w:rsidRPr="00CF316D">
        <w:rPr>
          <w:rFonts w:ascii="Times New Roman" w:hAnsi="Times New Roman" w:cs="Times New Roman"/>
          <w:sz w:val="24"/>
          <w:szCs w:val="24"/>
        </w:rPr>
        <w:t xml:space="preserve">er og eventuelt hvem. Styret </w:t>
      </w:r>
      <w:r w:rsidR="00EA0E5C" w:rsidRPr="00CF316D">
        <w:rPr>
          <w:rFonts w:ascii="Times New Roman" w:hAnsi="Times New Roman" w:cs="Times New Roman"/>
          <w:sz w:val="24"/>
          <w:szCs w:val="24"/>
        </w:rPr>
        <w:t>kan ikke stille med flere representanter enn foreldre og ansatte.</w:t>
      </w:r>
    </w:p>
    <w:p w14:paraId="013BF1F8" w14:textId="77777777" w:rsidR="00EA0E5C" w:rsidRPr="00CF316D" w:rsidRDefault="00EA0E5C" w:rsidP="00914FB3">
      <w:pPr>
        <w:numPr>
          <w:ilvl w:val="0"/>
          <w:numId w:val="0"/>
        </w:numPr>
        <w:ind w:left="709"/>
        <w:rPr>
          <w:rFonts w:ascii="Times New Roman" w:hAnsi="Times New Roman" w:cs="Times New Roman"/>
          <w:sz w:val="24"/>
          <w:szCs w:val="24"/>
        </w:rPr>
      </w:pPr>
    </w:p>
    <w:p w14:paraId="73BE6C5D" w14:textId="77777777" w:rsidR="00EA0E5C" w:rsidRPr="00CF316D" w:rsidRDefault="00EA0E5C"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Samarbeidsutvalget konstituerer seg selv og velger selv en leder. Et vedtak blir gjeldende dersom flertallet av de fremmøtte stemmer for vedtaket. Ved stemmelikhet gjelder det som leder har bestemt seg for. Er leder ikke tilstede gjelder det møteleder har stemt for.</w:t>
      </w:r>
    </w:p>
    <w:p w14:paraId="6B50319B" w14:textId="77777777" w:rsidR="005169E9" w:rsidRPr="00CF316D" w:rsidRDefault="005169E9" w:rsidP="00914FB3">
      <w:pPr>
        <w:numPr>
          <w:ilvl w:val="0"/>
          <w:numId w:val="0"/>
        </w:numPr>
        <w:ind w:left="709"/>
        <w:rPr>
          <w:rFonts w:ascii="Times New Roman" w:hAnsi="Times New Roman" w:cs="Times New Roman"/>
          <w:sz w:val="24"/>
          <w:szCs w:val="24"/>
        </w:rPr>
      </w:pPr>
    </w:p>
    <w:p w14:paraId="7E8BFC6B"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Daglig leder har møte-, tale- og forslagsrett i samarbeidsutvalget. Daglig leder har ikke stemmerett med mindre vedkommende er valgt medlem.</w:t>
      </w:r>
      <w:r w:rsidRPr="00CF316D">
        <w:rPr>
          <w:rFonts w:ascii="Times New Roman" w:hAnsi="Times New Roman" w:cs="Times New Roman"/>
          <w:sz w:val="24"/>
          <w:szCs w:val="24"/>
        </w:rPr>
        <w:tab/>
      </w:r>
    </w:p>
    <w:p w14:paraId="5B5F917A" w14:textId="77777777" w:rsidR="00BF278C" w:rsidRPr="00CF316D" w:rsidRDefault="00BF278C" w:rsidP="00914FB3">
      <w:pPr>
        <w:numPr>
          <w:ilvl w:val="0"/>
          <w:numId w:val="0"/>
        </w:numPr>
        <w:ind w:left="709"/>
        <w:rPr>
          <w:rFonts w:ascii="Times New Roman" w:hAnsi="Times New Roman" w:cs="Times New Roman"/>
          <w:sz w:val="24"/>
          <w:szCs w:val="24"/>
        </w:rPr>
      </w:pPr>
    </w:p>
    <w:p w14:paraId="7C5CD1DA" w14:textId="77777777" w:rsidR="00EA0E5C" w:rsidRPr="00CF316D" w:rsidRDefault="00EA0E5C" w:rsidP="00EA0E5C">
      <w:pPr>
        <w:numPr>
          <w:ilvl w:val="0"/>
          <w:numId w:val="0"/>
        </w:numPr>
        <w:ind w:left="709"/>
        <w:rPr>
          <w:rFonts w:ascii="Times New Roman" w:hAnsi="Times New Roman" w:cs="Times New Roman"/>
          <w:sz w:val="24"/>
          <w:szCs w:val="24"/>
        </w:rPr>
      </w:pPr>
    </w:p>
    <w:p w14:paraId="0FEBA4EA" w14:textId="77777777" w:rsidR="00EA0E5C" w:rsidRPr="00CF316D" w:rsidRDefault="00EA0E5C" w:rsidP="00EA0E5C">
      <w:pPr>
        <w:numPr>
          <w:ilvl w:val="0"/>
          <w:numId w:val="0"/>
        </w:numPr>
        <w:ind w:left="709"/>
        <w:rPr>
          <w:rFonts w:ascii="Times New Roman" w:hAnsi="Times New Roman" w:cs="Times New Roman"/>
          <w:sz w:val="24"/>
          <w:szCs w:val="24"/>
        </w:rPr>
      </w:pPr>
    </w:p>
    <w:p w14:paraId="5E225D47" w14:textId="77777777" w:rsidR="00D564E3" w:rsidRPr="00CF316D" w:rsidRDefault="00D564E3" w:rsidP="00EA0E5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Samarbeidsutvalget holder møter når det anses nødvendig av utvalgets leder, eller av et medlem i samarbeidsutvalget, eller av eierstyret.</w:t>
      </w:r>
    </w:p>
    <w:p w14:paraId="67615671" w14:textId="77777777" w:rsidR="00BF278C" w:rsidRPr="00CF316D" w:rsidRDefault="00BF278C" w:rsidP="00914FB3">
      <w:pPr>
        <w:numPr>
          <w:ilvl w:val="0"/>
          <w:numId w:val="0"/>
        </w:numPr>
        <w:ind w:left="709"/>
        <w:rPr>
          <w:rFonts w:ascii="Times New Roman" w:hAnsi="Times New Roman" w:cs="Times New Roman"/>
          <w:sz w:val="24"/>
          <w:szCs w:val="24"/>
        </w:rPr>
      </w:pPr>
    </w:p>
    <w:p w14:paraId="1C3E0B3D"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Utvalgets leder foretar innkallingen til samarbeidsutvalgsmøtet. Møtet skal holdes innen 14 dager etter at utvalgets leder har mottatt anmodning om å holde møte.</w:t>
      </w:r>
    </w:p>
    <w:p w14:paraId="1341E301"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Ved stemmelikhet på samarbeidsutvalgsmøtet avgjør leders stemme.</w:t>
      </w:r>
    </w:p>
    <w:p w14:paraId="61AE478C" w14:textId="77777777" w:rsidR="00D564E3" w:rsidRPr="00CF316D" w:rsidRDefault="00D564E3" w:rsidP="00EC5909">
      <w:pPr>
        <w:numPr>
          <w:ilvl w:val="0"/>
          <w:numId w:val="0"/>
        </w:numPr>
        <w:rPr>
          <w:rFonts w:ascii="Times New Roman" w:hAnsi="Times New Roman" w:cs="Times New Roman"/>
          <w:sz w:val="24"/>
          <w:szCs w:val="24"/>
        </w:rPr>
      </w:pPr>
    </w:p>
    <w:p w14:paraId="75FBA9D0" w14:textId="77777777" w:rsidR="00D564E3" w:rsidRPr="00CF316D" w:rsidRDefault="00EA0E5C" w:rsidP="00EA0E5C">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16</w:t>
      </w:r>
      <w:r w:rsidRPr="00CF316D">
        <w:rPr>
          <w:rFonts w:ascii="Times New Roman" w:hAnsi="Times New Roman" w:cs="Times New Roman"/>
          <w:b/>
          <w:sz w:val="24"/>
          <w:szCs w:val="24"/>
        </w:rPr>
        <w:tab/>
      </w:r>
      <w:r w:rsidR="00D564E3" w:rsidRPr="00CF316D">
        <w:rPr>
          <w:rFonts w:ascii="Times New Roman" w:hAnsi="Times New Roman" w:cs="Times New Roman"/>
          <w:b/>
          <w:sz w:val="24"/>
          <w:szCs w:val="24"/>
        </w:rPr>
        <w:t>Foreldreråd</w:t>
      </w:r>
    </w:p>
    <w:p w14:paraId="52AE763D"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Foreldrerådet skal fremme samarbeidet mellom hjemmet og barnehagen.</w:t>
      </w:r>
    </w:p>
    <w:p w14:paraId="09FAEEBC" w14:textId="77777777" w:rsidR="009E4B4E" w:rsidRPr="00CF316D" w:rsidRDefault="009E4B4E" w:rsidP="00914FB3">
      <w:pPr>
        <w:numPr>
          <w:ilvl w:val="0"/>
          <w:numId w:val="0"/>
        </w:numPr>
        <w:ind w:left="709"/>
        <w:rPr>
          <w:rFonts w:ascii="Times New Roman" w:hAnsi="Times New Roman" w:cs="Times New Roman"/>
          <w:sz w:val="24"/>
          <w:szCs w:val="24"/>
        </w:rPr>
      </w:pPr>
    </w:p>
    <w:p w14:paraId="7AA55D56" w14:textId="77777777" w:rsidR="009E4B4E" w:rsidRPr="00CF316D" w:rsidRDefault="009E4B4E"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Foreldrerådet består av foreldre/foresatte til alle barna i barnehagen. De velger selv 4 </w:t>
      </w:r>
      <w:r w:rsidR="00C61C0B" w:rsidRPr="00CF316D">
        <w:rPr>
          <w:rFonts w:ascii="Times New Roman" w:hAnsi="Times New Roman" w:cs="Times New Roman"/>
          <w:sz w:val="24"/>
          <w:szCs w:val="24"/>
        </w:rPr>
        <w:t>representanter</w:t>
      </w:r>
      <w:r w:rsidRPr="00CF316D">
        <w:rPr>
          <w:rFonts w:ascii="Times New Roman" w:hAnsi="Times New Roman" w:cs="Times New Roman"/>
          <w:sz w:val="24"/>
          <w:szCs w:val="24"/>
        </w:rPr>
        <w:t>. 2 av representantene velges som representanter til samarbeidsutvalget</w:t>
      </w:r>
    </w:p>
    <w:p w14:paraId="34FAB18A" w14:textId="77777777" w:rsidR="00EA0E5C" w:rsidRPr="00CF316D" w:rsidRDefault="00EA0E5C" w:rsidP="00914FB3">
      <w:pPr>
        <w:numPr>
          <w:ilvl w:val="0"/>
          <w:numId w:val="0"/>
        </w:numPr>
        <w:ind w:left="709"/>
        <w:rPr>
          <w:rFonts w:ascii="Times New Roman" w:hAnsi="Times New Roman" w:cs="Times New Roman"/>
          <w:sz w:val="24"/>
          <w:szCs w:val="24"/>
        </w:rPr>
      </w:pPr>
    </w:p>
    <w:p w14:paraId="1079DA5F"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Foreldrerådet kan be om å få seg forelagt saker av viktighet for foreldrenes forhold til barnehagen. Foreldrerådet har rett til å uttale seg i slike saker før avgjørelser blir tatt.</w:t>
      </w:r>
    </w:p>
    <w:p w14:paraId="2DBB1CD2" w14:textId="77777777" w:rsidR="00EA0E5C" w:rsidRPr="00CF316D" w:rsidRDefault="00EA0E5C" w:rsidP="00914FB3">
      <w:pPr>
        <w:numPr>
          <w:ilvl w:val="0"/>
          <w:numId w:val="0"/>
        </w:numPr>
        <w:ind w:left="709"/>
        <w:rPr>
          <w:rFonts w:ascii="Times New Roman" w:hAnsi="Times New Roman" w:cs="Times New Roman"/>
          <w:sz w:val="24"/>
          <w:szCs w:val="24"/>
        </w:rPr>
      </w:pPr>
    </w:p>
    <w:p w14:paraId="7E4D6181"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Samarbeidsutvalgets foreldrerepresentanter innkaller til og leder møter i foreldre</w:t>
      </w:r>
      <w:r w:rsidRPr="00CF316D">
        <w:rPr>
          <w:rFonts w:ascii="Times New Roman" w:hAnsi="Times New Roman" w:cs="Times New Roman"/>
          <w:sz w:val="24"/>
          <w:szCs w:val="24"/>
        </w:rPr>
        <w:softHyphen/>
        <w:t>rådet. Innkalling til foreldrerådsmøter skjer med 14 dagers varsel, saksliste skal framlegges ved innkallingen. Barnehagens daglige leder er ansvarlig for utsending av innkalling til foreldrerådsmøter.</w:t>
      </w:r>
    </w:p>
    <w:p w14:paraId="79A27B0F" w14:textId="77777777" w:rsidR="00EA0E5C" w:rsidRPr="00CF316D" w:rsidRDefault="00EA0E5C" w:rsidP="00914FB3">
      <w:pPr>
        <w:numPr>
          <w:ilvl w:val="0"/>
          <w:numId w:val="0"/>
        </w:numPr>
        <w:ind w:left="709"/>
        <w:rPr>
          <w:rFonts w:ascii="Times New Roman" w:hAnsi="Times New Roman" w:cs="Times New Roman"/>
          <w:sz w:val="24"/>
          <w:szCs w:val="24"/>
        </w:rPr>
      </w:pPr>
    </w:p>
    <w:p w14:paraId="6957EF8C" w14:textId="77777777" w:rsidR="00D564E3" w:rsidRPr="00CF316D" w:rsidRDefault="00D564E3"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Ved avstemming i foreldrerådet gis én stemme for hvert barn, og vanlig flertallsvedtak gjelder.</w:t>
      </w:r>
    </w:p>
    <w:p w14:paraId="6D8DCCDC" w14:textId="77777777" w:rsidR="0030792F" w:rsidRPr="00CF316D" w:rsidRDefault="0030792F" w:rsidP="00914FB3">
      <w:pPr>
        <w:numPr>
          <w:ilvl w:val="0"/>
          <w:numId w:val="0"/>
        </w:numPr>
        <w:ind w:left="709"/>
        <w:rPr>
          <w:rFonts w:ascii="Times New Roman" w:hAnsi="Times New Roman" w:cs="Times New Roman"/>
          <w:sz w:val="24"/>
          <w:szCs w:val="24"/>
        </w:rPr>
      </w:pPr>
    </w:p>
    <w:p w14:paraId="73F90F8D" w14:textId="77777777" w:rsidR="00D564E3" w:rsidRPr="00CF316D" w:rsidRDefault="0030792F" w:rsidP="0030792F">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17</w:t>
      </w:r>
      <w:r w:rsidRPr="00CF316D">
        <w:rPr>
          <w:rFonts w:ascii="Times New Roman" w:hAnsi="Times New Roman" w:cs="Times New Roman"/>
          <w:b/>
          <w:sz w:val="24"/>
          <w:szCs w:val="24"/>
        </w:rPr>
        <w:tab/>
        <w:t>Opptaksmyndighet</w:t>
      </w:r>
    </w:p>
    <w:p w14:paraId="34D68956" w14:textId="77777777" w:rsidR="0009372D" w:rsidRPr="00CF316D" w:rsidRDefault="0030792F"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Det er daglig leder som foretar opptaket av barn i barnehagen.</w:t>
      </w:r>
    </w:p>
    <w:p w14:paraId="255F7E7D" w14:textId="77777777" w:rsidR="00D564E3" w:rsidRPr="00CF316D" w:rsidRDefault="00D564E3" w:rsidP="0030792F">
      <w:pPr>
        <w:numPr>
          <w:ilvl w:val="0"/>
          <w:numId w:val="0"/>
        </w:numPr>
        <w:rPr>
          <w:rFonts w:ascii="Times New Roman" w:hAnsi="Times New Roman" w:cs="Times New Roman"/>
          <w:sz w:val="24"/>
          <w:szCs w:val="24"/>
        </w:rPr>
      </w:pPr>
    </w:p>
    <w:p w14:paraId="5B843782" w14:textId="77777777" w:rsidR="00F53EED" w:rsidRPr="00CF316D" w:rsidRDefault="0030792F" w:rsidP="0030792F">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18</w:t>
      </w:r>
      <w:r w:rsidRPr="00CF316D">
        <w:rPr>
          <w:rFonts w:ascii="Times New Roman" w:hAnsi="Times New Roman" w:cs="Times New Roman"/>
          <w:b/>
          <w:sz w:val="24"/>
          <w:szCs w:val="24"/>
        </w:rPr>
        <w:tab/>
      </w:r>
      <w:r w:rsidR="00F53EED" w:rsidRPr="00CF316D">
        <w:rPr>
          <w:rFonts w:ascii="Times New Roman" w:hAnsi="Times New Roman" w:cs="Times New Roman"/>
          <w:b/>
          <w:sz w:val="24"/>
          <w:szCs w:val="24"/>
        </w:rPr>
        <w:t>Overordnet målsetning:</w:t>
      </w:r>
    </w:p>
    <w:p w14:paraId="7A52559B"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Ved opptak av barn skal det legges vekt på at gruppesammensetningen </w:t>
      </w:r>
      <w:proofErr w:type="spellStart"/>
      <w:r w:rsidRPr="00CF316D">
        <w:rPr>
          <w:rFonts w:ascii="Times New Roman" w:hAnsi="Times New Roman" w:cs="Times New Roman"/>
          <w:sz w:val="24"/>
          <w:szCs w:val="24"/>
        </w:rPr>
        <w:t>m.h.t.</w:t>
      </w:r>
      <w:proofErr w:type="spellEnd"/>
      <w:r w:rsidRPr="00CF316D">
        <w:rPr>
          <w:rFonts w:ascii="Times New Roman" w:hAnsi="Times New Roman" w:cs="Times New Roman"/>
          <w:sz w:val="24"/>
          <w:szCs w:val="24"/>
        </w:rPr>
        <w:t xml:space="preserve"> alder, kjønn etc. blir så god som mulig, slik at barnehagelovens formålsparagraf ivaretas på en skikkelig måte.</w:t>
      </w:r>
    </w:p>
    <w:p w14:paraId="43AB2447" w14:textId="77777777" w:rsidR="00F53EED" w:rsidRPr="00CF316D" w:rsidRDefault="0030792F"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Opptaket skal sikre en forsvarlig drift, pedagogisk og økonomisk.</w:t>
      </w:r>
    </w:p>
    <w:p w14:paraId="179B9322" w14:textId="77777777" w:rsidR="0030792F" w:rsidRPr="00CF316D" w:rsidRDefault="0030792F"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lastRenderedPageBreak/>
        <w:t>Barnehageplassen tildeles i hovedregel til barnets oppstart ved skole.</w:t>
      </w:r>
    </w:p>
    <w:p w14:paraId="466842F0"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I hovedregelen bør opptak kun gjøres av barn som er bosatt i Sola Kommune.</w:t>
      </w:r>
    </w:p>
    <w:p w14:paraId="28DCC4E2" w14:textId="77777777" w:rsidR="00F53EED" w:rsidRPr="00CF316D" w:rsidRDefault="00F53EED" w:rsidP="00914FB3">
      <w:pPr>
        <w:numPr>
          <w:ilvl w:val="0"/>
          <w:numId w:val="0"/>
        </w:numPr>
        <w:ind w:left="709"/>
        <w:rPr>
          <w:rFonts w:ascii="Times New Roman" w:hAnsi="Times New Roman" w:cs="Times New Roman"/>
          <w:sz w:val="24"/>
          <w:szCs w:val="24"/>
        </w:rPr>
      </w:pPr>
    </w:p>
    <w:p w14:paraId="3879E7D2" w14:textId="77777777" w:rsidR="0030792F" w:rsidRPr="00CF316D" w:rsidRDefault="00EC19EB" w:rsidP="0030792F">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19</w:t>
      </w:r>
      <w:r w:rsidRPr="00CF316D">
        <w:rPr>
          <w:rFonts w:ascii="Times New Roman" w:hAnsi="Times New Roman" w:cs="Times New Roman"/>
          <w:b/>
          <w:sz w:val="24"/>
          <w:szCs w:val="24"/>
        </w:rPr>
        <w:tab/>
        <w:t>O</w:t>
      </w:r>
      <w:r w:rsidR="0030792F" w:rsidRPr="00CF316D">
        <w:rPr>
          <w:rFonts w:ascii="Times New Roman" w:hAnsi="Times New Roman" w:cs="Times New Roman"/>
          <w:b/>
          <w:sz w:val="24"/>
          <w:szCs w:val="24"/>
        </w:rPr>
        <w:t>pptak</w:t>
      </w:r>
      <w:r w:rsidRPr="00CF316D">
        <w:rPr>
          <w:rFonts w:ascii="Times New Roman" w:hAnsi="Times New Roman" w:cs="Times New Roman"/>
          <w:b/>
          <w:sz w:val="24"/>
          <w:szCs w:val="24"/>
        </w:rPr>
        <w:t>et</w:t>
      </w:r>
    </w:p>
    <w:p w14:paraId="37BF3556" w14:textId="77777777" w:rsidR="0030792F" w:rsidRPr="00CF316D" w:rsidRDefault="0030792F" w:rsidP="0030792F">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Dersom barnehagen ikke kan tilby plass til alle som søker skal opptak skje etter følgende prioritetsrekkefølge:</w:t>
      </w:r>
    </w:p>
    <w:p w14:paraId="3D6DFA1C" w14:textId="77777777" w:rsidR="0030792F" w:rsidRPr="00CF316D" w:rsidRDefault="0030792F" w:rsidP="0030792F">
      <w:pPr>
        <w:numPr>
          <w:ilvl w:val="0"/>
          <w:numId w:val="0"/>
        </w:numPr>
        <w:ind w:left="709"/>
        <w:rPr>
          <w:rFonts w:ascii="Times New Roman" w:hAnsi="Times New Roman" w:cs="Times New Roman"/>
          <w:sz w:val="24"/>
          <w:szCs w:val="24"/>
        </w:rPr>
      </w:pPr>
    </w:p>
    <w:p w14:paraId="3F20E428" w14:textId="77777777" w:rsidR="0030792F" w:rsidRPr="00CF316D" w:rsidRDefault="0030792F" w:rsidP="0030792F">
      <w:pPr>
        <w:numPr>
          <w:ilvl w:val="0"/>
          <w:numId w:val="0"/>
        </w:numPr>
        <w:ind w:left="1345" w:hanging="636"/>
        <w:rPr>
          <w:rFonts w:ascii="Times New Roman" w:hAnsi="Times New Roman" w:cs="Times New Roman"/>
          <w:sz w:val="24"/>
          <w:szCs w:val="24"/>
        </w:rPr>
      </w:pPr>
      <w:r w:rsidRPr="00CF316D">
        <w:rPr>
          <w:rFonts w:ascii="Times New Roman" w:hAnsi="Times New Roman" w:cs="Times New Roman"/>
          <w:sz w:val="24"/>
          <w:szCs w:val="24"/>
        </w:rPr>
        <w:tab/>
        <w:t>1.</w:t>
      </w:r>
      <w:r w:rsidRPr="00CF316D">
        <w:rPr>
          <w:rFonts w:ascii="Times New Roman" w:hAnsi="Times New Roman" w:cs="Times New Roman"/>
          <w:sz w:val="24"/>
          <w:szCs w:val="24"/>
        </w:rPr>
        <w:tab/>
        <w:t xml:space="preserve">Barn med funksjonshemming skal ha prioritet ved opptak i barnehagen. Jf. Lov om barnehager § 13, med merknader. </w:t>
      </w:r>
    </w:p>
    <w:p w14:paraId="6BDDA028" w14:textId="77777777" w:rsidR="0030792F" w:rsidRPr="00CF316D" w:rsidRDefault="0030792F" w:rsidP="0030792F">
      <w:pPr>
        <w:numPr>
          <w:ilvl w:val="0"/>
          <w:numId w:val="0"/>
        </w:numPr>
        <w:ind w:left="1345" w:hanging="636"/>
        <w:rPr>
          <w:rFonts w:ascii="Times New Roman" w:hAnsi="Times New Roman" w:cs="Times New Roman"/>
          <w:sz w:val="24"/>
          <w:szCs w:val="24"/>
        </w:rPr>
      </w:pPr>
      <w:r w:rsidRPr="00CF316D">
        <w:rPr>
          <w:rFonts w:ascii="Times New Roman" w:hAnsi="Times New Roman" w:cs="Times New Roman"/>
          <w:sz w:val="24"/>
          <w:szCs w:val="24"/>
        </w:rPr>
        <w:tab/>
        <w:t>2.</w:t>
      </w:r>
      <w:r w:rsidRPr="00CF316D">
        <w:rPr>
          <w:rFonts w:ascii="Times New Roman" w:hAnsi="Times New Roman" w:cs="Times New Roman"/>
          <w:sz w:val="24"/>
          <w:szCs w:val="24"/>
        </w:rPr>
        <w:tab/>
        <w:t>Barn av personalet kan gis prioritet dersom tilbud om barnehageplass fordres for å sikre rekruttering av kvalifisert personale.</w:t>
      </w:r>
    </w:p>
    <w:p w14:paraId="3055FF44" w14:textId="77777777" w:rsidR="0030792F" w:rsidRPr="00CF316D" w:rsidRDefault="00EC19EB" w:rsidP="0030792F">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t>3.       Barn av s</w:t>
      </w:r>
      <w:r w:rsidR="0030792F" w:rsidRPr="00CF316D">
        <w:rPr>
          <w:rFonts w:ascii="Times New Roman" w:hAnsi="Times New Roman" w:cs="Times New Roman"/>
          <w:sz w:val="24"/>
          <w:szCs w:val="24"/>
        </w:rPr>
        <w:t xml:space="preserve">tyret kan gis prioritet for å sikre kvalifisert eierstyre. </w:t>
      </w:r>
    </w:p>
    <w:p w14:paraId="6E2E9A5C" w14:textId="77777777" w:rsidR="0030792F" w:rsidRPr="00CF316D" w:rsidRDefault="0030792F" w:rsidP="00EA350F">
      <w:pPr>
        <w:numPr>
          <w:ilvl w:val="0"/>
          <w:numId w:val="0"/>
        </w:numPr>
        <w:ind w:left="1345" w:hanging="580"/>
        <w:rPr>
          <w:rFonts w:ascii="Times New Roman" w:hAnsi="Times New Roman" w:cs="Times New Roman"/>
          <w:sz w:val="24"/>
          <w:szCs w:val="24"/>
        </w:rPr>
      </w:pPr>
      <w:r w:rsidRPr="00CF316D">
        <w:rPr>
          <w:rFonts w:ascii="Times New Roman" w:hAnsi="Times New Roman" w:cs="Times New Roman"/>
          <w:sz w:val="24"/>
          <w:szCs w:val="24"/>
        </w:rPr>
        <w:t>4.</w:t>
      </w:r>
      <w:r w:rsidRPr="00CF316D">
        <w:rPr>
          <w:rFonts w:ascii="Times New Roman" w:hAnsi="Times New Roman" w:cs="Times New Roman"/>
          <w:sz w:val="24"/>
          <w:szCs w:val="24"/>
        </w:rPr>
        <w:tab/>
        <w:t>Søsken av barn som allerede har plass i barnehagen (Andelshavere)</w:t>
      </w:r>
      <w:r w:rsidR="00372101" w:rsidRPr="00CF316D">
        <w:rPr>
          <w:rFonts w:ascii="Times New Roman" w:hAnsi="Times New Roman" w:cs="Times New Roman"/>
          <w:sz w:val="24"/>
          <w:szCs w:val="24"/>
        </w:rPr>
        <w:t>. Gi     informas</w:t>
      </w:r>
      <w:r w:rsidR="00EA350F" w:rsidRPr="00CF316D">
        <w:rPr>
          <w:rFonts w:ascii="Times New Roman" w:hAnsi="Times New Roman" w:cs="Times New Roman"/>
          <w:sz w:val="24"/>
          <w:szCs w:val="24"/>
        </w:rPr>
        <w:t>jon om søsken i søknaden.</w:t>
      </w:r>
    </w:p>
    <w:p w14:paraId="0CE4A047" w14:textId="77777777" w:rsidR="007007AF" w:rsidRPr="00CF316D" w:rsidRDefault="0030792F" w:rsidP="00EA350F">
      <w:pPr>
        <w:numPr>
          <w:ilvl w:val="0"/>
          <w:numId w:val="0"/>
        </w:numPr>
        <w:ind w:left="765"/>
        <w:rPr>
          <w:rFonts w:ascii="Times New Roman" w:hAnsi="Times New Roman" w:cs="Times New Roman"/>
          <w:color w:val="000000" w:themeColor="text1"/>
          <w:sz w:val="24"/>
          <w:szCs w:val="24"/>
        </w:rPr>
      </w:pPr>
      <w:r w:rsidRPr="00CF316D">
        <w:rPr>
          <w:rFonts w:ascii="Times New Roman" w:hAnsi="Times New Roman" w:cs="Times New Roman"/>
          <w:sz w:val="24"/>
          <w:szCs w:val="24"/>
        </w:rPr>
        <w:tab/>
      </w:r>
      <w:r w:rsidR="009C5818" w:rsidRPr="00CF316D">
        <w:rPr>
          <w:rFonts w:ascii="Times New Roman" w:hAnsi="Times New Roman" w:cs="Times New Roman"/>
          <w:sz w:val="24"/>
          <w:szCs w:val="24"/>
        </w:rPr>
        <w:t>5.</w:t>
      </w:r>
      <w:r w:rsidR="009C5818" w:rsidRPr="00CF316D">
        <w:rPr>
          <w:rFonts w:ascii="Times New Roman" w:hAnsi="Times New Roman" w:cs="Times New Roman"/>
          <w:color w:val="333333"/>
          <w:sz w:val="24"/>
          <w:szCs w:val="24"/>
        </w:rPr>
        <w:t xml:space="preserve">  </w:t>
      </w:r>
      <w:r w:rsidR="00163361" w:rsidRPr="00CF316D">
        <w:rPr>
          <w:rFonts w:ascii="Times New Roman" w:hAnsi="Times New Roman" w:cs="Times New Roman"/>
          <w:color w:val="333333"/>
          <w:sz w:val="24"/>
          <w:szCs w:val="24"/>
        </w:rPr>
        <w:t xml:space="preserve">  </w:t>
      </w:r>
      <w:r w:rsidR="0000698C" w:rsidRPr="00CF316D">
        <w:rPr>
          <w:rFonts w:ascii="Times New Roman" w:hAnsi="Times New Roman" w:cs="Times New Roman"/>
          <w:color w:val="333333"/>
          <w:sz w:val="24"/>
          <w:szCs w:val="24"/>
        </w:rPr>
        <w:t xml:space="preserve">   </w:t>
      </w:r>
      <w:r w:rsidR="00163361" w:rsidRPr="00CF316D">
        <w:rPr>
          <w:rFonts w:ascii="Times New Roman" w:hAnsi="Times New Roman" w:cs="Times New Roman"/>
          <w:sz w:val="24"/>
          <w:szCs w:val="24"/>
        </w:rPr>
        <w:t>Søsken av barn som tidligere har hatt plass i barnehagen</w:t>
      </w:r>
      <w:r w:rsidR="00103F7B" w:rsidRPr="00CF316D">
        <w:rPr>
          <w:rFonts w:ascii="Times New Roman" w:hAnsi="Times New Roman" w:cs="Times New Roman"/>
          <w:sz w:val="24"/>
          <w:szCs w:val="24"/>
        </w:rPr>
        <w:t xml:space="preserve">. </w:t>
      </w:r>
      <w:r w:rsidR="00163361" w:rsidRPr="00CF316D">
        <w:rPr>
          <w:rFonts w:ascii="Times New Roman" w:hAnsi="Times New Roman" w:cs="Times New Roman"/>
          <w:color w:val="000000" w:themeColor="text1"/>
          <w:sz w:val="24"/>
          <w:szCs w:val="24"/>
        </w:rPr>
        <w:t>Forutsatt at</w:t>
      </w:r>
      <w:r w:rsidR="00103F7B" w:rsidRPr="00CF316D">
        <w:rPr>
          <w:rFonts w:ascii="Times New Roman" w:hAnsi="Times New Roman" w:cs="Times New Roman"/>
          <w:color w:val="000000" w:themeColor="text1"/>
          <w:sz w:val="24"/>
          <w:szCs w:val="24"/>
        </w:rPr>
        <w:t xml:space="preserve"> andelen er </w:t>
      </w:r>
      <w:r w:rsidR="00EA350F" w:rsidRPr="00CF316D">
        <w:rPr>
          <w:rFonts w:ascii="Times New Roman" w:hAnsi="Times New Roman" w:cs="Times New Roman"/>
          <w:color w:val="000000" w:themeColor="text1"/>
          <w:sz w:val="24"/>
          <w:szCs w:val="24"/>
        </w:rPr>
        <w:t xml:space="preserve">        </w:t>
      </w:r>
    </w:p>
    <w:p w14:paraId="39E58A27" w14:textId="77777777" w:rsidR="00163361" w:rsidRPr="00CF316D" w:rsidRDefault="00372101" w:rsidP="005363AD">
      <w:pPr>
        <w:numPr>
          <w:ilvl w:val="0"/>
          <w:numId w:val="0"/>
        </w:numPr>
        <w:ind w:left="1345" w:hanging="360"/>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 xml:space="preserve"> </w:t>
      </w:r>
      <w:r w:rsidRPr="00CF316D">
        <w:rPr>
          <w:rFonts w:ascii="Times New Roman" w:hAnsi="Times New Roman" w:cs="Times New Roman"/>
          <w:color w:val="000000" w:themeColor="text1"/>
          <w:sz w:val="24"/>
          <w:szCs w:val="24"/>
        </w:rPr>
        <w:tab/>
        <w:t xml:space="preserve">beholdt i </w:t>
      </w:r>
      <w:r w:rsidR="00103F7B" w:rsidRPr="00CF316D">
        <w:rPr>
          <w:rFonts w:ascii="Times New Roman" w:hAnsi="Times New Roman" w:cs="Times New Roman"/>
          <w:color w:val="000000" w:themeColor="text1"/>
          <w:sz w:val="24"/>
          <w:szCs w:val="24"/>
        </w:rPr>
        <w:t xml:space="preserve">barnehagen og at </w:t>
      </w:r>
      <w:r w:rsidRPr="00CF316D">
        <w:rPr>
          <w:rFonts w:ascii="Times New Roman" w:hAnsi="Times New Roman" w:cs="Times New Roman"/>
          <w:color w:val="000000" w:themeColor="text1"/>
          <w:sz w:val="24"/>
          <w:szCs w:val="24"/>
        </w:rPr>
        <w:t xml:space="preserve">informasjon om dette </w:t>
      </w:r>
      <w:r w:rsidR="00163361" w:rsidRPr="00CF316D">
        <w:rPr>
          <w:rFonts w:ascii="Times New Roman" w:hAnsi="Times New Roman" w:cs="Times New Roman"/>
          <w:color w:val="000000" w:themeColor="text1"/>
          <w:sz w:val="24"/>
          <w:szCs w:val="24"/>
        </w:rPr>
        <w:t xml:space="preserve">er gitt barnehagen innen </w:t>
      </w:r>
      <w:r w:rsidR="0000698C" w:rsidRPr="00CF316D">
        <w:rPr>
          <w:rFonts w:ascii="Times New Roman" w:hAnsi="Times New Roman" w:cs="Times New Roman"/>
          <w:color w:val="000000" w:themeColor="text1"/>
          <w:sz w:val="24"/>
          <w:szCs w:val="24"/>
        </w:rPr>
        <w:t xml:space="preserve">                              </w:t>
      </w:r>
      <w:r w:rsidR="00857AD0" w:rsidRPr="00CF316D">
        <w:rPr>
          <w:rFonts w:ascii="Times New Roman" w:hAnsi="Times New Roman" w:cs="Times New Roman"/>
          <w:color w:val="000000" w:themeColor="text1"/>
          <w:sz w:val="24"/>
          <w:szCs w:val="24"/>
        </w:rPr>
        <w:t xml:space="preserve">                 </w:t>
      </w:r>
      <w:r w:rsidR="00417782" w:rsidRPr="00CF316D">
        <w:rPr>
          <w:rFonts w:ascii="Times New Roman" w:hAnsi="Times New Roman" w:cs="Times New Roman"/>
          <w:color w:val="000000" w:themeColor="text1"/>
          <w:sz w:val="24"/>
          <w:szCs w:val="24"/>
        </w:rPr>
        <w:t xml:space="preserve">    </w:t>
      </w:r>
      <w:r w:rsidRPr="00CF316D">
        <w:rPr>
          <w:rFonts w:ascii="Times New Roman" w:hAnsi="Times New Roman" w:cs="Times New Roman"/>
          <w:color w:val="000000" w:themeColor="text1"/>
          <w:sz w:val="24"/>
          <w:szCs w:val="24"/>
        </w:rPr>
        <w:t xml:space="preserve">                         </w:t>
      </w:r>
      <w:r w:rsidR="005363AD" w:rsidRPr="00CF316D">
        <w:rPr>
          <w:rFonts w:ascii="Times New Roman" w:hAnsi="Times New Roman" w:cs="Times New Roman"/>
          <w:color w:val="000000" w:themeColor="text1"/>
          <w:sz w:val="24"/>
          <w:szCs w:val="24"/>
        </w:rPr>
        <w:t xml:space="preserve">     </w:t>
      </w:r>
      <w:r w:rsidR="00163361" w:rsidRPr="00CF316D">
        <w:rPr>
          <w:rFonts w:ascii="Times New Roman" w:hAnsi="Times New Roman" w:cs="Times New Roman"/>
          <w:color w:val="000000" w:themeColor="text1"/>
          <w:sz w:val="24"/>
          <w:szCs w:val="24"/>
        </w:rPr>
        <w:t>søknadsdato.</w:t>
      </w:r>
    </w:p>
    <w:p w14:paraId="35F1C326" w14:textId="77777777" w:rsidR="00163361" w:rsidRPr="00CF316D" w:rsidRDefault="00EA350F" w:rsidP="00163361">
      <w:pPr>
        <w:numPr>
          <w:ilvl w:val="0"/>
          <w:numId w:val="0"/>
        </w:numPr>
        <w:ind w:left="709"/>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 xml:space="preserve"> </w:t>
      </w:r>
      <w:r w:rsidR="00163361" w:rsidRPr="00CF316D">
        <w:rPr>
          <w:rFonts w:ascii="Times New Roman" w:hAnsi="Times New Roman" w:cs="Times New Roman"/>
          <w:color w:val="000000" w:themeColor="text1"/>
          <w:sz w:val="24"/>
          <w:szCs w:val="24"/>
        </w:rPr>
        <w:t xml:space="preserve">6.       Bytte/endring </w:t>
      </w:r>
      <w:r w:rsidR="00103F7B" w:rsidRPr="00CF316D">
        <w:rPr>
          <w:rFonts w:ascii="Times New Roman" w:hAnsi="Times New Roman" w:cs="Times New Roman"/>
          <w:color w:val="000000" w:themeColor="text1"/>
          <w:sz w:val="24"/>
          <w:szCs w:val="24"/>
        </w:rPr>
        <w:t xml:space="preserve">fra andre barnehager i Sola kommune. </w:t>
      </w:r>
    </w:p>
    <w:p w14:paraId="16D85F80" w14:textId="77777777" w:rsidR="0030792F" w:rsidRPr="00CF316D" w:rsidRDefault="00C61C0B" w:rsidP="00163361">
      <w:pPr>
        <w:numPr>
          <w:ilvl w:val="0"/>
          <w:numId w:val="0"/>
        </w:numPr>
        <w:rPr>
          <w:rFonts w:ascii="Times New Roman" w:hAnsi="Times New Roman" w:cs="Times New Roman"/>
          <w:sz w:val="24"/>
          <w:szCs w:val="24"/>
        </w:rPr>
      </w:pPr>
      <w:r w:rsidRPr="00CF316D">
        <w:rPr>
          <w:rFonts w:ascii="Times New Roman" w:hAnsi="Times New Roman" w:cs="Times New Roman"/>
          <w:sz w:val="24"/>
          <w:szCs w:val="24"/>
        </w:rPr>
        <w:tab/>
        <w:t>7</w:t>
      </w:r>
      <w:r w:rsidR="0030792F" w:rsidRPr="00CF316D">
        <w:rPr>
          <w:rFonts w:ascii="Times New Roman" w:hAnsi="Times New Roman" w:cs="Times New Roman"/>
          <w:sz w:val="24"/>
          <w:szCs w:val="24"/>
        </w:rPr>
        <w:t>.</w:t>
      </w:r>
      <w:r w:rsidR="0030792F" w:rsidRPr="00CF316D">
        <w:rPr>
          <w:rFonts w:ascii="Times New Roman" w:hAnsi="Times New Roman" w:cs="Times New Roman"/>
          <w:sz w:val="24"/>
          <w:szCs w:val="24"/>
        </w:rPr>
        <w:tab/>
        <w:t xml:space="preserve">Barn for øvrig etter ansiennitet i søknadsdato og fødselsår. </w:t>
      </w:r>
    </w:p>
    <w:p w14:paraId="05D46B0C" w14:textId="77777777" w:rsidR="00EC19EB" w:rsidRPr="00CF316D" w:rsidRDefault="00EC19EB" w:rsidP="00EC19EB">
      <w:pPr>
        <w:numPr>
          <w:ilvl w:val="0"/>
          <w:numId w:val="0"/>
        </w:numPr>
        <w:rPr>
          <w:rFonts w:ascii="Times New Roman" w:hAnsi="Times New Roman" w:cs="Times New Roman"/>
          <w:sz w:val="24"/>
          <w:szCs w:val="24"/>
        </w:rPr>
      </w:pPr>
    </w:p>
    <w:p w14:paraId="411B7204"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t>Beslutning om opptak skal treffes så snart som mulig etter at det er mottatt en oppsigelse.</w:t>
      </w:r>
    </w:p>
    <w:p w14:paraId="54F1E84E"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5F69E4E8"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Beslutning om opptak kan påklages av foreldre/foresatte med barn på venteliste til Sola kommune som fatter endelig avgjørelse i samsvar med disse vedtekter. Klage må framsettes skriftlig innen 14 dager etter eierstyrets avgjørelse.</w:t>
      </w:r>
    </w:p>
    <w:p w14:paraId="7C7F79AF" w14:textId="77777777" w:rsidR="00EC19EB" w:rsidRPr="00CF316D" w:rsidRDefault="00EC19EB" w:rsidP="00EC19EB">
      <w:pPr>
        <w:numPr>
          <w:ilvl w:val="0"/>
          <w:numId w:val="0"/>
        </w:numPr>
        <w:ind w:left="709"/>
        <w:rPr>
          <w:rFonts w:ascii="Times New Roman" w:hAnsi="Times New Roman" w:cs="Times New Roman"/>
          <w:sz w:val="24"/>
          <w:szCs w:val="24"/>
        </w:rPr>
      </w:pPr>
    </w:p>
    <w:p w14:paraId="416C33DF"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Ved tildeling av plass signerer foreldre/foresatte på at de har godkjent barnehagens og andelslagets vedtekter.</w:t>
      </w:r>
    </w:p>
    <w:p w14:paraId="6F0ED13E" w14:textId="77777777" w:rsidR="00EC19EB" w:rsidRPr="00CF316D" w:rsidRDefault="00EC19EB" w:rsidP="00EC19EB">
      <w:pPr>
        <w:numPr>
          <w:ilvl w:val="0"/>
          <w:numId w:val="0"/>
        </w:numPr>
        <w:rPr>
          <w:rFonts w:ascii="Times New Roman" w:hAnsi="Times New Roman" w:cs="Times New Roman"/>
          <w:sz w:val="24"/>
          <w:szCs w:val="24"/>
        </w:rPr>
      </w:pPr>
    </w:p>
    <w:p w14:paraId="267E328F"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Utleie av plasser kan kun forekomme for et begrenset tidsrom dersom særlige tungtveiende grunner skulle tilsi at dette er rimelig. Særlig tungtveiende grunner kan f.eks. være at barnets forsørger mister sin økonomiske forsørgelsesevne.</w:t>
      </w:r>
    </w:p>
    <w:p w14:paraId="52665551"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3AE3D533" w14:textId="77777777" w:rsidR="00EC19EB" w:rsidRPr="00CF316D" w:rsidRDefault="00EC19EB" w:rsidP="00EC19EB">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Utleie avgjøres av styret og kan kun besluttes for inntil 12 måneder av gangen.</w:t>
      </w:r>
    </w:p>
    <w:p w14:paraId="5176D806" w14:textId="77777777" w:rsidR="00EC19EB" w:rsidRPr="00CF316D" w:rsidRDefault="00EC19EB" w:rsidP="00EC19EB">
      <w:pPr>
        <w:numPr>
          <w:ilvl w:val="0"/>
          <w:numId w:val="0"/>
        </w:numPr>
        <w:ind w:left="1069" w:hanging="360"/>
        <w:rPr>
          <w:rFonts w:ascii="Times New Roman" w:hAnsi="Times New Roman" w:cs="Times New Roman"/>
          <w:sz w:val="24"/>
          <w:szCs w:val="24"/>
        </w:rPr>
      </w:pPr>
      <w:r w:rsidRPr="00CF316D">
        <w:rPr>
          <w:rFonts w:ascii="Times New Roman" w:hAnsi="Times New Roman" w:cs="Times New Roman"/>
          <w:sz w:val="24"/>
          <w:szCs w:val="24"/>
        </w:rPr>
        <w:t>Utleieplassen kan tilbys det barn som har best prioritet etter reglene om opptak</w:t>
      </w:r>
    </w:p>
    <w:p w14:paraId="574A377E" w14:textId="77777777" w:rsidR="00F53EED" w:rsidRPr="00CF316D" w:rsidRDefault="00F53EED" w:rsidP="00EC19EB">
      <w:pPr>
        <w:numPr>
          <w:ilvl w:val="0"/>
          <w:numId w:val="0"/>
        </w:numPr>
        <w:rPr>
          <w:rFonts w:ascii="Times New Roman" w:hAnsi="Times New Roman" w:cs="Times New Roman"/>
          <w:sz w:val="24"/>
          <w:szCs w:val="24"/>
        </w:rPr>
      </w:pPr>
    </w:p>
    <w:p w14:paraId="553FCA64" w14:textId="77777777" w:rsidR="00F53EED"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 kan tilby</w:t>
      </w:r>
      <w:r w:rsidR="00F53EED" w:rsidRPr="00CF316D">
        <w:rPr>
          <w:rFonts w:ascii="Times New Roman" w:hAnsi="Times New Roman" w:cs="Times New Roman"/>
          <w:sz w:val="24"/>
          <w:szCs w:val="24"/>
        </w:rPr>
        <w:t xml:space="preserve"> følgende heldagstilbud:</w:t>
      </w:r>
    </w:p>
    <w:p w14:paraId="0B445492" w14:textId="77777777" w:rsidR="00F53EED"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r w:rsidR="00F53EED" w:rsidRPr="00CF316D">
        <w:rPr>
          <w:rFonts w:ascii="Times New Roman" w:hAnsi="Times New Roman" w:cs="Times New Roman"/>
          <w:sz w:val="24"/>
          <w:szCs w:val="24"/>
        </w:rPr>
        <w:t>100</w:t>
      </w:r>
      <w:r w:rsidRPr="00CF316D">
        <w:rPr>
          <w:rFonts w:ascii="Times New Roman" w:hAnsi="Times New Roman" w:cs="Times New Roman"/>
          <w:sz w:val="24"/>
          <w:szCs w:val="24"/>
        </w:rPr>
        <w:t xml:space="preserve"> </w:t>
      </w:r>
      <w:r w:rsidR="00F53EED" w:rsidRPr="00CF316D">
        <w:rPr>
          <w:rFonts w:ascii="Times New Roman" w:hAnsi="Times New Roman" w:cs="Times New Roman"/>
          <w:sz w:val="24"/>
          <w:szCs w:val="24"/>
        </w:rPr>
        <w:t>% - 5 dager/uke</w:t>
      </w:r>
    </w:p>
    <w:p w14:paraId="576D0A47" w14:textId="77777777" w:rsidR="00F53EED"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t xml:space="preserve">  </w:t>
      </w:r>
      <w:r w:rsidR="00F53EED" w:rsidRPr="00CF316D">
        <w:rPr>
          <w:rFonts w:ascii="Times New Roman" w:hAnsi="Times New Roman" w:cs="Times New Roman"/>
          <w:sz w:val="24"/>
          <w:szCs w:val="24"/>
        </w:rPr>
        <w:t>80</w:t>
      </w:r>
      <w:r w:rsidRPr="00CF316D">
        <w:rPr>
          <w:rFonts w:ascii="Times New Roman" w:hAnsi="Times New Roman" w:cs="Times New Roman"/>
          <w:sz w:val="24"/>
          <w:szCs w:val="24"/>
        </w:rPr>
        <w:t xml:space="preserve"> </w:t>
      </w:r>
      <w:r w:rsidR="00F53EED" w:rsidRPr="00CF316D">
        <w:rPr>
          <w:rFonts w:ascii="Times New Roman" w:hAnsi="Times New Roman" w:cs="Times New Roman"/>
          <w:sz w:val="24"/>
          <w:szCs w:val="24"/>
        </w:rPr>
        <w:t>% - 4 dager/uke</w:t>
      </w:r>
    </w:p>
    <w:p w14:paraId="0D302A33" w14:textId="77777777" w:rsidR="00F53EED" w:rsidRPr="00CF316D" w:rsidRDefault="00EC19EB" w:rsidP="00EA350F">
      <w:pPr>
        <w:numPr>
          <w:ilvl w:val="0"/>
          <w:numId w:val="0"/>
        </w:numPr>
        <w:ind w:left="709"/>
        <w:rPr>
          <w:rFonts w:ascii="Times New Roman" w:hAnsi="Times New Roman" w:cs="Times New Roman"/>
          <w:color w:val="FF0000"/>
          <w:sz w:val="24"/>
          <w:szCs w:val="24"/>
        </w:rPr>
      </w:pPr>
      <w:r w:rsidRPr="00CF316D">
        <w:rPr>
          <w:rFonts w:ascii="Times New Roman" w:hAnsi="Times New Roman" w:cs="Times New Roman"/>
          <w:sz w:val="24"/>
          <w:szCs w:val="24"/>
        </w:rPr>
        <w:tab/>
        <w:t xml:space="preserve"> </w:t>
      </w:r>
      <w:r w:rsidR="00F53EED" w:rsidRPr="00CF316D">
        <w:rPr>
          <w:rFonts w:ascii="Times New Roman" w:hAnsi="Times New Roman" w:cs="Times New Roman"/>
          <w:sz w:val="24"/>
          <w:szCs w:val="24"/>
        </w:rPr>
        <w:t xml:space="preserve"> </w:t>
      </w:r>
    </w:p>
    <w:p w14:paraId="0BCFA94B" w14:textId="77777777" w:rsidR="00F53EED" w:rsidRPr="00CF316D" w:rsidRDefault="00F53EED" w:rsidP="00EC5909">
      <w:pPr>
        <w:numPr>
          <w:ilvl w:val="0"/>
          <w:numId w:val="0"/>
        </w:numPr>
        <w:ind w:left="709"/>
        <w:rPr>
          <w:rFonts w:ascii="Times New Roman" w:hAnsi="Times New Roman" w:cs="Times New Roman"/>
          <w:sz w:val="24"/>
          <w:szCs w:val="24"/>
        </w:rPr>
      </w:pPr>
    </w:p>
    <w:p w14:paraId="389E4FA7" w14:textId="77777777" w:rsidR="00F53EED" w:rsidRPr="00CF316D" w:rsidRDefault="00EC19EB" w:rsidP="00EC19EB">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20</w:t>
      </w:r>
      <w:r w:rsidRPr="00CF316D">
        <w:rPr>
          <w:rFonts w:ascii="Times New Roman" w:hAnsi="Times New Roman" w:cs="Times New Roman"/>
          <w:b/>
          <w:sz w:val="24"/>
          <w:szCs w:val="24"/>
        </w:rPr>
        <w:tab/>
      </w:r>
      <w:r w:rsidR="00F53EED" w:rsidRPr="00CF316D">
        <w:rPr>
          <w:rFonts w:ascii="Times New Roman" w:hAnsi="Times New Roman" w:cs="Times New Roman"/>
          <w:b/>
          <w:sz w:val="24"/>
          <w:szCs w:val="24"/>
        </w:rPr>
        <w:t>Oppsigelse av andel/plass:</w:t>
      </w:r>
    </w:p>
    <w:p w14:paraId="2C62965B"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Foreldre er selv ansvarlig for kontakt med barnehagen for å få utbetalt andelen.</w:t>
      </w:r>
    </w:p>
    <w:p w14:paraId="5D2EEEFC" w14:textId="77777777" w:rsidR="00F53EED" w:rsidRPr="00CF316D" w:rsidRDefault="00F53EED" w:rsidP="00914FB3">
      <w:pPr>
        <w:numPr>
          <w:ilvl w:val="0"/>
          <w:numId w:val="0"/>
        </w:numPr>
        <w:ind w:left="709"/>
        <w:rPr>
          <w:rFonts w:ascii="Times New Roman" w:hAnsi="Times New Roman" w:cs="Times New Roman"/>
          <w:sz w:val="24"/>
          <w:szCs w:val="24"/>
        </w:rPr>
      </w:pPr>
    </w:p>
    <w:p w14:paraId="6C930FC9"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En andel skal sies opp skriftlig med 3 måneders varsel. Oppsigelsestiden blir regnet fra den 1. i påfølgende måned. Tilbakebe</w:t>
      </w:r>
      <w:r w:rsidR="00EC19EB" w:rsidRPr="00CF316D">
        <w:rPr>
          <w:rFonts w:ascii="Times New Roman" w:hAnsi="Times New Roman" w:cs="Times New Roman"/>
          <w:sz w:val="24"/>
          <w:szCs w:val="24"/>
        </w:rPr>
        <w:t xml:space="preserve">taling av andelen gjøres av </w:t>
      </w:r>
      <w:r w:rsidRPr="00CF316D">
        <w:rPr>
          <w:rFonts w:ascii="Times New Roman" w:hAnsi="Times New Roman" w:cs="Times New Roman"/>
          <w:color w:val="000000" w:themeColor="text1"/>
          <w:sz w:val="24"/>
          <w:szCs w:val="24"/>
        </w:rPr>
        <w:t>styret</w:t>
      </w:r>
      <w:r w:rsidR="00561AFD" w:rsidRPr="00CF316D">
        <w:rPr>
          <w:rFonts w:ascii="Times New Roman" w:hAnsi="Times New Roman" w:cs="Times New Roman"/>
          <w:color w:val="000000" w:themeColor="text1"/>
          <w:sz w:val="24"/>
          <w:szCs w:val="24"/>
        </w:rPr>
        <w:t>/daglig leder</w:t>
      </w:r>
      <w:r w:rsidRPr="00CF316D">
        <w:rPr>
          <w:rFonts w:ascii="Times New Roman" w:hAnsi="Times New Roman" w:cs="Times New Roman"/>
          <w:color w:val="000000" w:themeColor="text1"/>
          <w:sz w:val="24"/>
          <w:szCs w:val="24"/>
        </w:rPr>
        <w:t xml:space="preserve"> </w:t>
      </w:r>
      <w:r w:rsidRPr="00CF316D">
        <w:rPr>
          <w:rFonts w:ascii="Times New Roman" w:hAnsi="Times New Roman" w:cs="Times New Roman"/>
          <w:sz w:val="24"/>
          <w:szCs w:val="24"/>
        </w:rPr>
        <w:t xml:space="preserve">innen </w:t>
      </w:r>
      <w:r w:rsidRPr="00CF316D">
        <w:rPr>
          <w:rFonts w:ascii="Times New Roman" w:hAnsi="Times New Roman" w:cs="Times New Roman"/>
          <w:sz w:val="24"/>
          <w:szCs w:val="24"/>
        </w:rPr>
        <w:lastRenderedPageBreak/>
        <w:t>14 dager etter utløpet av oppsigelsestiden, dersom andelslaget har tildelt plassen til et nytt barn. Eventuell skyldig foreldrebetaling trekkes fra andelskapitalen før utbetaling.</w:t>
      </w:r>
    </w:p>
    <w:p w14:paraId="60D194D8" w14:textId="77777777" w:rsidR="00F53EED" w:rsidRPr="00CF316D" w:rsidRDefault="00EC19EB"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w:t>
      </w:r>
      <w:r w:rsidR="00F53EED" w:rsidRPr="00CF316D">
        <w:rPr>
          <w:rFonts w:ascii="Times New Roman" w:hAnsi="Times New Roman" w:cs="Times New Roman"/>
          <w:sz w:val="24"/>
          <w:szCs w:val="24"/>
        </w:rPr>
        <w:t>tyret forbeholder seg retten til å kreve full betaling i oppsigelsesperioden hvis plassen ikke kan overtas av andre. Oppsagt plass kan overtas av et annet barn før oppsigelsesperiodens utløp.</w:t>
      </w:r>
    </w:p>
    <w:p w14:paraId="63480200"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5C81AA8A" w14:textId="77777777" w:rsidR="00F53EED" w:rsidRPr="00CF316D" w:rsidRDefault="00F53EED" w:rsidP="00914FB3">
      <w:pPr>
        <w:numPr>
          <w:ilvl w:val="0"/>
          <w:numId w:val="0"/>
        </w:numPr>
        <w:ind w:left="709"/>
        <w:rPr>
          <w:rFonts w:ascii="Times New Roman" w:hAnsi="Times New Roman" w:cs="Times New Roman"/>
          <w:color w:val="FF0000"/>
          <w:sz w:val="24"/>
          <w:szCs w:val="24"/>
        </w:rPr>
      </w:pPr>
      <w:r w:rsidRPr="00CF316D">
        <w:rPr>
          <w:rFonts w:ascii="Times New Roman" w:hAnsi="Times New Roman" w:cs="Times New Roman"/>
          <w:sz w:val="24"/>
          <w:szCs w:val="24"/>
        </w:rPr>
        <w:t>Dersom et barn skal slutte etter 1. mai må det betales foreldrekontingent for mai, juni og juli.</w:t>
      </w:r>
      <w:r w:rsidR="00561AFD" w:rsidRPr="00CF316D">
        <w:rPr>
          <w:rFonts w:ascii="Times New Roman" w:hAnsi="Times New Roman" w:cs="Times New Roman"/>
          <w:sz w:val="24"/>
          <w:szCs w:val="24"/>
        </w:rPr>
        <w:t xml:space="preserve"> </w:t>
      </w:r>
    </w:p>
    <w:p w14:paraId="75786997" w14:textId="77777777" w:rsidR="00F53EED" w:rsidRPr="00CF316D" w:rsidRDefault="00F53EED" w:rsidP="00103F7B">
      <w:pPr>
        <w:numPr>
          <w:ilvl w:val="0"/>
          <w:numId w:val="0"/>
        </w:numPr>
        <w:ind w:left="709" w:firstLine="709"/>
        <w:rPr>
          <w:rFonts w:ascii="Times New Roman" w:hAnsi="Times New Roman" w:cs="Times New Roman"/>
          <w:sz w:val="24"/>
          <w:szCs w:val="24"/>
        </w:rPr>
      </w:pPr>
    </w:p>
    <w:p w14:paraId="2777B08E" w14:textId="77777777" w:rsidR="00F53EED" w:rsidRPr="00CF316D" w:rsidRDefault="00EC19EB" w:rsidP="00EC19EB">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21</w:t>
      </w:r>
      <w:r w:rsidRPr="00CF316D">
        <w:rPr>
          <w:rFonts w:ascii="Times New Roman" w:hAnsi="Times New Roman" w:cs="Times New Roman"/>
          <w:b/>
          <w:sz w:val="24"/>
          <w:szCs w:val="24"/>
        </w:rPr>
        <w:tab/>
        <w:t>Arealutnytting</w:t>
      </w:r>
    </w:p>
    <w:p w14:paraId="35BD043D"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Barnehagens leke- og oppholdsareal er satt til 4,0 kvm netto pr. barn over 3 år og 5,5 kvm netto for barn under 3 år. Hvor mange barn som ut fra dette kan ha plass innenfor barnehagens totale areal, må likevel vurderes konkret ved ethvert opptak.</w:t>
      </w:r>
    </w:p>
    <w:p w14:paraId="2F586B08"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Vedrørende arealutnytting gjelder til enhver tid "Lov om barnehager" </w:t>
      </w:r>
    </w:p>
    <w:p w14:paraId="6E0EE7B2" w14:textId="77777777" w:rsidR="00F53EED" w:rsidRPr="00CF316D" w:rsidRDefault="00F53EED" w:rsidP="00914FB3">
      <w:pPr>
        <w:numPr>
          <w:ilvl w:val="0"/>
          <w:numId w:val="0"/>
        </w:numPr>
        <w:ind w:left="709"/>
        <w:rPr>
          <w:rFonts w:ascii="Times New Roman" w:hAnsi="Times New Roman" w:cs="Times New Roman"/>
          <w:sz w:val="24"/>
          <w:szCs w:val="24"/>
        </w:rPr>
      </w:pPr>
    </w:p>
    <w:p w14:paraId="4CDB970B" w14:textId="77777777" w:rsidR="00F53EED" w:rsidRPr="00CF316D" w:rsidRDefault="00EC19EB" w:rsidP="00EC19EB">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22</w:t>
      </w:r>
      <w:r w:rsidRPr="00CF316D">
        <w:rPr>
          <w:rFonts w:ascii="Times New Roman" w:hAnsi="Times New Roman" w:cs="Times New Roman"/>
          <w:b/>
          <w:sz w:val="24"/>
          <w:szCs w:val="24"/>
        </w:rPr>
        <w:tab/>
        <w:t>Åpningstider</w:t>
      </w:r>
    </w:p>
    <w:p w14:paraId="1F3E52BF"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 holder åpen fem dager i uken</w:t>
      </w:r>
      <w:r w:rsidR="00561AFD" w:rsidRPr="00CF316D">
        <w:rPr>
          <w:rFonts w:ascii="Times New Roman" w:hAnsi="Times New Roman" w:cs="Times New Roman"/>
          <w:sz w:val="24"/>
          <w:szCs w:val="24"/>
        </w:rPr>
        <w:t xml:space="preserve"> fra ca.</w:t>
      </w:r>
      <w:r w:rsidR="00EC19EB" w:rsidRPr="00CF316D">
        <w:rPr>
          <w:rFonts w:ascii="Times New Roman" w:hAnsi="Times New Roman" w:cs="Times New Roman"/>
          <w:sz w:val="24"/>
          <w:szCs w:val="24"/>
        </w:rPr>
        <w:t xml:space="preserve"> kl. 06.45 - 17.00. S</w:t>
      </w:r>
      <w:r w:rsidRPr="00CF316D">
        <w:rPr>
          <w:rFonts w:ascii="Times New Roman" w:hAnsi="Times New Roman" w:cs="Times New Roman"/>
          <w:sz w:val="24"/>
          <w:szCs w:val="24"/>
        </w:rPr>
        <w:t xml:space="preserve">tyret forbeholder </w:t>
      </w:r>
    </w:p>
    <w:p w14:paraId="34F92362"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seg retten til å endre åpningstiden etter a</w:t>
      </w:r>
      <w:r w:rsidR="003D724C" w:rsidRPr="00CF316D">
        <w:rPr>
          <w:rFonts w:ascii="Times New Roman" w:hAnsi="Times New Roman" w:cs="Times New Roman"/>
          <w:sz w:val="24"/>
          <w:szCs w:val="24"/>
        </w:rPr>
        <w:t xml:space="preserve">t foreldrenes behov er kartlagt. </w:t>
      </w:r>
      <w:r w:rsidRPr="00CF316D">
        <w:rPr>
          <w:rFonts w:ascii="Times New Roman" w:hAnsi="Times New Roman" w:cs="Times New Roman"/>
          <w:sz w:val="24"/>
          <w:szCs w:val="24"/>
        </w:rPr>
        <w:t xml:space="preserve"> </w:t>
      </w:r>
    </w:p>
    <w:p w14:paraId="54CF30B4" w14:textId="77777777" w:rsidR="00F53EED" w:rsidRPr="00CF316D" w:rsidRDefault="00F53EED" w:rsidP="003D724C">
      <w:pPr>
        <w:numPr>
          <w:ilvl w:val="0"/>
          <w:numId w:val="0"/>
        </w:numPr>
        <w:ind w:left="1069" w:hanging="360"/>
        <w:rPr>
          <w:rFonts w:ascii="Times New Roman" w:hAnsi="Times New Roman" w:cs="Times New Roman"/>
          <w:sz w:val="24"/>
          <w:szCs w:val="24"/>
        </w:rPr>
      </w:pPr>
    </w:p>
    <w:p w14:paraId="2B8C5BE2" w14:textId="77777777" w:rsidR="00F53EED" w:rsidRPr="00CF316D" w:rsidRDefault="00F53EED" w:rsidP="003D724C">
      <w:pPr>
        <w:numPr>
          <w:ilvl w:val="0"/>
          <w:numId w:val="0"/>
        </w:numPr>
        <w:ind w:left="709"/>
        <w:rPr>
          <w:rFonts w:ascii="Times New Roman" w:hAnsi="Times New Roman" w:cs="Times New Roman"/>
          <w:color w:val="FF0000"/>
          <w:sz w:val="24"/>
          <w:szCs w:val="24"/>
        </w:rPr>
      </w:pPr>
      <w:r w:rsidRPr="00CF316D">
        <w:rPr>
          <w:rFonts w:ascii="Times New Roman" w:hAnsi="Times New Roman" w:cs="Times New Roman"/>
          <w:sz w:val="24"/>
          <w:szCs w:val="24"/>
        </w:rPr>
        <w:t xml:space="preserve">Oppholdstid for det enkelte barn skal begrenses til maksimum </w:t>
      </w:r>
      <w:r w:rsidRPr="00CF316D">
        <w:rPr>
          <w:rFonts w:ascii="Times New Roman" w:hAnsi="Times New Roman" w:cs="Times New Roman"/>
          <w:b/>
          <w:sz w:val="24"/>
          <w:szCs w:val="24"/>
        </w:rPr>
        <w:t>9 timer per dag</w:t>
      </w:r>
      <w:r w:rsidR="007007AF" w:rsidRPr="00CF316D">
        <w:rPr>
          <w:rFonts w:ascii="Times New Roman" w:hAnsi="Times New Roman" w:cs="Times New Roman"/>
          <w:sz w:val="24"/>
          <w:szCs w:val="24"/>
        </w:rPr>
        <w:t>.</w:t>
      </w:r>
    </w:p>
    <w:p w14:paraId="42ADB58F" w14:textId="77777777" w:rsidR="0059754F" w:rsidRPr="00CF316D" w:rsidRDefault="0059754F" w:rsidP="0059754F">
      <w:pPr>
        <w:numPr>
          <w:ilvl w:val="0"/>
          <w:numId w:val="0"/>
        </w:numPr>
        <w:suppressAutoHyphens/>
        <w:rPr>
          <w:rFonts w:ascii="Times New Roman" w:hAnsi="Times New Roman" w:cs="Times New Roman"/>
          <w:sz w:val="24"/>
          <w:szCs w:val="24"/>
        </w:rPr>
      </w:pPr>
    </w:p>
    <w:p w14:paraId="1D1AFB3B" w14:textId="77777777" w:rsidR="0059754F" w:rsidRPr="00CF316D" w:rsidRDefault="0059754F" w:rsidP="003D724C">
      <w:pPr>
        <w:numPr>
          <w:ilvl w:val="0"/>
          <w:numId w:val="0"/>
        </w:numPr>
        <w:ind w:left="709"/>
        <w:rPr>
          <w:rFonts w:ascii="Times New Roman" w:hAnsi="Times New Roman" w:cs="Times New Roman"/>
          <w:sz w:val="24"/>
          <w:szCs w:val="24"/>
        </w:rPr>
      </w:pPr>
    </w:p>
    <w:p w14:paraId="2F24B677"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2E78B744" w14:textId="77777777" w:rsidR="00F53EED" w:rsidRPr="00CF316D" w:rsidRDefault="00F53EED" w:rsidP="00CF316D">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Onsdag før skjærtorsdag er barnehagen åpen til kl. 12.00 med forbehold av at det er minst 5 barn som ønsker tilbud denne dagen. Julaften og nyttårsaften holdes stengt.</w:t>
      </w:r>
    </w:p>
    <w:p w14:paraId="681B82D8"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02777BD4" w14:textId="77777777" w:rsidR="00F53EED" w:rsidRPr="00CF316D" w:rsidRDefault="00F53EED" w:rsidP="003D724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 holdes stengt på planleggingsdager (inntil 5 planleggingsdager i året). Nærmere beskjed gis i god tid.</w:t>
      </w:r>
    </w:p>
    <w:p w14:paraId="3CD621F2" w14:textId="77777777" w:rsidR="00F53EED" w:rsidRPr="00CF316D" w:rsidRDefault="00F53EED" w:rsidP="00EC5909">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Barna skal leveres og hentes innenfor den fastsatte åpningstiden.</w:t>
      </w:r>
    </w:p>
    <w:p w14:paraId="7DE12804" w14:textId="77777777" w:rsidR="00EC19EB" w:rsidRPr="00CF316D" w:rsidRDefault="00EC19EB" w:rsidP="00EC19EB">
      <w:pPr>
        <w:numPr>
          <w:ilvl w:val="0"/>
          <w:numId w:val="0"/>
        </w:numPr>
        <w:ind w:left="709"/>
        <w:rPr>
          <w:rFonts w:ascii="Times New Roman" w:hAnsi="Times New Roman" w:cs="Times New Roman"/>
          <w:sz w:val="24"/>
          <w:szCs w:val="24"/>
        </w:rPr>
      </w:pPr>
    </w:p>
    <w:p w14:paraId="41C90FE6" w14:textId="77777777" w:rsidR="00F53EED" w:rsidRPr="00CF316D" w:rsidRDefault="00EC19EB" w:rsidP="00EC19EB">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22</w:t>
      </w:r>
      <w:r w:rsidRPr="00CF316D">
        <w:rPr>
          <w:rFonts w:ascii="Times New Roman" w:hAnsi="Times New Roman" w:cs="Times New Roman"/>
          <w:b/>
          <w:sz w:val="24"/>
          <w:szCs w:val="24"/>
        </w:rPr>
        <w:tab/>
        <w:t>Ferie</w:t>
      </w:r>
    </w:p>
    <w:p w14:paraId="5973BA80" w14:textId="77777777" w:rsidR="0059754F" w:rsidRPr="00CF316D" w:rsidRDefault="0059754F" w:rsidP="0059754F">
      <w:pPr>
        <w:numPr>
          <w:ilvl w:val="0"/>
          <w:numId w:val="0"/>
        </w:numPr>
        <w:suppressAutoHyphens/>
        <w:ind w:left="769"/>
        <w:rPr>
          <w:rFonts w:ascii="Times New Roman" w:hAnsi="Times New Roman" w:cs="Times New Roman"/>
          <w:color w:val="FF0000"/>
          <w:sz w:val="24"/>
          <w:szCs w:val="24"/>
        </w:rPr>
      </w:pPr>
    </w:p>
    <w:p w14:paraId="47C6B96F" w14:textId="77777777" w:rsidR="0059754F" w:rsidRPr="00CF316D" w:rsidRDefault="00B6673E" w:rsidP="00963BAE">
      <w:pPr>
        <w:numPr>
          <w:ilvl w:val="0"/>
          <w:numId w:val="0"/>
        </w:numPr>
        <w:suppressAutoHyphens/>
        <w:jc w:val="left"/>
        <w:rPr>
          <w:rFonts w:ascii="Times New Roman" w:hAnsi="Times New Roman" w:cs="Times New Roman"/>
          <w:color w:val="000000" w:themeColor="text1"/>
          <w:sz w:val="24"/>
          <w:szCs w:val="24"/>
        </w:rPr>
      </w:pPr>
      <w:r w:rsidRPr="00CF316D">
        <w:rPr>
          <w:rFonts w:ascii="Times New Roman" w:hAnsi="Times New Roman" w:cs="Times New Roman"/>
          <w:color w:val="FF0000"/>
          <w:sz w:val="24"/>
          <w:szCs w:val="24"/>
        </w:rPr>
        <w:t xml:space="preserve">            </w:t>
      </w:r>
      <w:r w:rsidR="00B6531E" w:rsidRPr="00CF316D">
        <w:rPr>
          <w:rFonts w:ascii="Times New Roman" w:hAnsi="Times New Roman" w:cs="Times New Roman"/>
          <w:color w:val="FF0000"/>
          <w:sz w:val="24"/>
          <w:szCs w:val="24"/>
        </w:rPr>
        <w:t xml:space="preserve"> </w:t>
      </w:r>
      <w:r w:rsidR="00963BAE" w:rsidRPr="00CF316D">
        <w:rPr>
          <w:rFonts w:ascii="Times New Roman" w:hAnsi="Times New Roman" w:cs="Times New Roman"/>
          <w:color w:val="FF0000"/>
          <w:sz w:val="24"/>
          <w:szCs w:val="24"/>
        </w:rPr>
        <w:t xml:space="preserve"> </w:t>
      </w:r>
      <w:r w:rsidR="0059754F" w:rsidRPr="00CF316D">
        <w:rPr>
          <w:rFonts w:ascii="Times New Roman" w:hAnsi="Times New Roman" w:cs="Times New Roman"/>
          <w:color w:val="000000" w:themeColor="text1"/>
          <w:sz w:val="24"/>
          <w:szCs w:val="24"/>
        </w:rPr>
        <w:t>Barnehagen holdes åpen hele året.</w:t>
      </w:r>
    </w:p>
    <w:p w14:paraId="2DC4B79C" w14:textId="77777777" w:rsidR="0059754F" w:rsidRPr="00CF316D" w:rsidRDefault="00B6531E" w:rsidP="007007AF">
      <w:pPr>
        <w:numPr>
          <w:ilvl w:val="0"/>
          <w:numId w:val="0"/>
        </w:numPr>
        <w:suppressAutoHyphens/>
        <w:ind w:left="709" w:hanging="360"/>
        <w:jc w:val="left"/>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 xml:space="preserve"> </w:t>
      </w:r>
      <w:r w:rsidR="007007AF" w:rsidRPr="00CF316D">
        <w:rPr>
          <w:rFonts w:ascii="Times New Roman" w:hAnsi="Times New Roman" w:cs="Times New Roman"/>
          <w:color w:val="000000" w:themeColor="text1"/>
          <w:sz w:val="24"/>
          <w:szCs w:val="24"/>
        </w:rPr>
        <w:t xml:space="preserve">       </w:t>
      </w:r>
      <w:r w:rsidR="0059754F" w:rsidRPr="00CF316D">
        <w:rPr>
          <w:rFonts w:ascii="Times New Roman" w:hAnsi="Times New Roman" w:cs="Times New Roman"/>
          <w:color w:val="000000" w:themeColor="text1"/>
          <w:sz w:val="24"/>
          <w:szCs w:val="24"/>
        </w:rPr>
        <w:t>Imidlertid forutsettes det at alle barn har 4 ukers ferie i løpe</w:t>
      </w:r>
      <w:r w:rsidRPr="00CF316D">
        <w:rPr>
          <w:rFonts w:ascii="Times New Roman" w:hAnsi="Times New Roman" w:cs="Times New Roman"/>
          <w:color w:val="000000" w:themeColor="text1"/>
          <w:sz w:val="24"/>
          <w:szCs w:val="24"/>
        </w:rPr>
        <w:t>t</w:t>
      </w:r>
      <w:r w:rsidR="007007AF" w:rsidRPr="00CF316D">
        <w:rPr>
          <w:rFonts w:ascii="Times New Roman" w:hAnsi="Times New Roman" w:cs="Times New Roman"/>
          <w:color w:val="000000" w:themeColor="text1"/>
          <w:sz w:val="24"/>
          <w:szCs w:val="24"/>
        </w:rPr>
        <w:t xml:space="preserve"> av året, hvor minst 3 uker          er </w:t>
      </w:r>
      <w:r w:rsidR="0059754F" w:rsidRPr="00CF316D">
        <w:rPr>
          <w:rFonts w:ascii="Times New Roman" w:hAnsi="Times New Roman" w:cs="Times New Roman"/>
          <w:color w:val="000000" w:themeColor="text1"/>
          <w:sz w:val="24"/>
          <w:szCs w:val="24"/>
        </w:rPr>
        <w:t xml:space="preserve">sammenhengende </w:t>
      </w:r>
      <w:r w:rsidR="00B6673E" w:rsidRPr="00CF316D">
        <w:rPr>
          <w:rFonts w:ascii="Times New Roman" w:hAnsi="Times New Roman" w:cs="Times New Roman"/>
          <w:color w:val="000000" w:themeColor="text1"/>
          <w:sz w:val="24"/>
          <w:szCs w:val="24"/>
        </w:rPr>
        <w:t>og skal avvikles mellom 1.</w:t>
      </w:r>
      <w:r w:rsidR="007007AF" w:rsidRPr="00CF316D">
        <w:rPr>
          <w:rFonts w:ascii="Times New Roman" w:hAnsi="Times New Roman" w:cs="Times New Roman"/>
          <w:color w:val="000000" w:themeColor="text1"/>
          <w:sz w:val="24"/>
          <w:szCs w:val="24"/>
        </w:rPr>
        <w:t xml:space="preserve"> </w:t>
      </w:r>
      <w:r w:rsidR="00B6673E" w:rsidRPr="00CF316D">
        <w:rPr>
          <w:rFonts w:ascii="Times New Roman" w:hAnsi="Times New Roman" w:cs="Times New Roman"/>
          <w:color w:val="000000" w:themeColor="text1"/>
          <w:sz w:val="24"/>
          <w:szCs w:val="24"/>
        </w:rPr>
        <w:t>Juni og 1.</w:t>
      </w:r>
      <w:r w:rsidR="007007AF" w:rsidRPr="00CF316D">
        <w:rPr>
          <w:rFonts w:ascii="Times New Roman" w:hAnsi="Times New Roman" w:cs="Times New Roman"/>
          <w:color w:val="000000" w:themeColor="text1"/>
          <w:sz w:val="24"/>
          <w:szCs w:val="24"/>
        </w:rPr>
        <w:t xml:space="preserve"> </w:t>
      </w:r>
      <w:r w:rsidR="00B6673E" w:rsidRPr="00CF316D">
        <w:rPr>
          <w:rFonts w:ascii="Times New Roman" w:hAnsi="Times New Roman" w:cs="Times New Roman"/>
          <w:color w:val="000000" w:themeColor="text1"/>
          <w:sz w:val="24"/>
          <w:szCs w:val="24"/>
        </w:rPr>
        <w:t>September.</w:t>
      </w:r>
    </w:p>
    <w:p w14:paraId="6EC49ECE" w14:textId="77777777" w:rsidR="0059754F" w:rsidRPr="00CF316D" w:rsidRDefault="0059754F" w:rsidP="00963BAE">
      <w:pPr>
        <w:numPr>
          <w:ilvl w:val="0"/>
          <w:numId w:val="0"/>
        </w:numPr>
        <w:suppressAutoHyphens/>
        <w:ind w:left="769"/>
        <w:jc w:val="left"/>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Dersom barnet skal begynne på skolen, må all ferie være avviklet innen 15. august.</w:t>
      </w:r>
    </w:p>
    <w:p w14:paraId="080D3B73" w14:textId="77777777" w:rsidR="0059754F" w:rsidRPr="00CF316D" w:rsidRDefault="00963BAE" w:rsidP="00963BAE">
      <w:pPr>
        <w:numPr>
          <w:ilvl w:val="0"/>
          <w:numId w:val="0"/>
        </w:numPr>
        <w:suppressAutoHyphens/>
        <w:ind w:left="1069" w:hanging="360"/>
        <w:jc w:val="left"/>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 xml:space="preserve"> </w:t>
      </w:r>
      <w:r w:rsidR="0059754F" w:rsidRPr="00CF316D">
        <w:rPr>
          <w:rFonts w:ascii="Times New Roman" w:hAnsi="Times New Roman" w:cs="Times New Roman"/>
          <w:color w:val="000000" w:themeColor="text1"/>
          <w:sz w:val="24"/>
          <w:szCs w:val="24"/>
        </w:rPr>
        <w:t xml:space="preserve">Foreldrene skal innen 31. mars gi melding om når barna skal ha sommerferie.  </w:t>
      </w:r>
    </w:p>
    <w:p w14:paraId="7EAE72EE" w14:textId="77777777" w:rsidR="0059754F" w:rsidRPr="00CF316D" w:rsidRDefault="0059754F" w:rsidP="00963BAE">
      <w:pPr>
        <w:numPr>
          <w:ilvl w:val="0"/>
          <w:numId w:val="0"/>
        </w:numPr>
        <w:suppressAutoHyphens/>
        <w:ind w:left="769"/>
        <w:jc w:val="left"/>
        <w:rPr>
          <w:rFonts w:ascii="Times New Roman" w:hAnsi="Times New Roman" w:cs="Times New Roman"/>
          <w:color w:val="000000" w:themeColor="text1"/>
          <w:sz w:val="24"/>
          <w:szCs w:val="24"/>
        </w:rPr>
      </w:pPr>
      <w:r w:rsidRPr="00CF316D">
        <w:rPr>
          <w:rFonts w:ascii="Times New Roman" w:hAnsi="Times New Roman" w:cs="Times New Roman"/>
          <w:color w:val="000000" w:themeColor="text1"/>
          <w:sz w:val="24"/>
          <w:szCs w:val="24"/>
        </w:rPr>
        <w:t>På bakgrunn av denne informasjonen utar</w:t>
      </w:r>
      <w:r w:rsidRPr="00CF316D">
        <w:rPr>
          <w:rFonts w:ascii="Times New Roman" w:hAnsi="Times New Roman" w:cs="Times New Roman"/>
          <w:color w:val="000000" w:themeColor="text1"/>
          <w:sz w:val="24"/>
          <w:szCs w:val="24"/>
        </w:rPr>
        <w:softHyphen/>
        <w:t>beider styrer ferie</w:t>
      </w:r>
      <w:r w:rsidRPr="00CF316D">
        <w:rPr>
          <w:rFonts w:ascii="Times New Roman" w:hAnsi="Times New Roman" w:cs="Times New Roman"/>
          <w:color w:val="000000" w:themeColor="text1"/>
          <w:sz w:val="24"/>
          <w:szCs w:val="24"/>
        </w:rPr>
        <w:softHyphen/>
        <w:t>liste for personalet og plan for sommer</w:t>
      </w:r>
      <w:r w:rsidRPr="00CF316D">
        <w:rPr>
          <w:rFonts w:ascii="Times New Roman" w:hAnsi="Times New Roman" w:cs="Times New Roman"/>
          <w:color w:val="000000" w:themeColor="text1"/>
          <w:sz w:val="24"/>
          <w:szCs w:val="24"/>
        </w:rPr>
        <w:softHyphen/>
        <w:t>drift av barneha</w:t>
      </w:r>
      <w:r w:rsidRPr="00CF316D">
        <w:rPr>
          <w:rFonts w:ascii="Times New Roman" w:hAnsi="Times New Roman" w:cs="Times New Roman"/>
          <w:color w:val="000000" w:themeColor="text1"/>
          <w:sz w:val="24"/>
          <w:szCs w:val="24"/>
        </w:rPr>
        <w:softHyphen/>
        <w:t>gen. Planen forelegges samarbeidsutvalget til uttalel</w:t>
      </w:r>
      <w:r w:rsidRPr="00CF316D">
        <w:rPr>
          <w:rFonts w:ascii="Times New Roman" w:hAnsi="Times New Roman" w:cs="Times New Roman"/>
          <w:color w:val="000000" w:themeColor="text1"/>
          <w:sz w:val="24"/>
          <w:szCs w:val="24"/>
        </w:rPr>
        <w:softHyphen/>
        <w:t>se.</w:t>
      </w:r>
    </w:p>
    <w:p w14:paraId="057C1198" w14:textId="77777777" w:rsidR="0059754F" w:rsidRPr="00CF316D" w:rsidRDefault="0059754F" w:rsidP="00EC19EB">
      <w:pPr>
        <w:numPr>
          <w:ilvl w:val="0"/>
          <w:numId w:val="0"/>
        </w:numPr>
        <w:ind w:left="709"/>
        <w:rPr>
          <w:rFonts w:ascii="Times New Roman" w:hAnsi="Times New Roman" w:cs="Times New Roman"/>
          <w:sz w:val="24"/>
          <w:szCs w:val="24"/>
        </w:rPr>
      </w:pPr>
    </w:p>
    <w:p w14:paraId="03BBB4E3" w14:textId="77777777" w:rsidR="00F53EED" w:rsidRPr="00CF316D" w:rsidRDefault="00F53EED" w:rsidP="00EC19EB">
      <w:pPr>
        <w:numPr>
          <w:ilvl w:val="0"/>
          <w:numId w:val="0"/>
        </w:numPr>
        <w:rPr>
          <w:rFonts w:ascii="Times New Roman" w:hAnsi="Times New Roman" w:cs="Times New Roman"/>
          <w:sz w:val="24"/>
          <w:szCs w:val="24"/>
        </w:rPr>
      </w:pPr>
    </w:p>
    <w:p w14:paraId="53171293" w14:textId="77777777" w:rsidR="00F53EED" w:rsidRPr="00CF316D" w:rsidRDefault="00EC19EB"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23</w:t>
      </w:r>
      <w:r w:rsidRPr="00CF316D">
        <w:rPr>
          <w:rFonts w:ascii="Times New Roman" w:hAnsi="Times New Roman" w:cs="Times New Roman"/>
          <w:b/>
          <w:sz w:val="24"/>
          <w:szCs w:val="24"/>
        </w:rPr>
        <w:tab/>
        <w:t>Foreldrebetaling</w:t>
      </w:r>
    </w:p>
    <w:p w14:paraId="37306E64" w14:textId="77777777" w:rsidR="00F53EED" w:rsidRPr="00CF316D" w:rsidRDefault="00F53EED" w:rsidP="00EC19EB">
      <w:pPr>
        <w:numPr>
          <w:ilvl w:val="0"/>
          <w:numId w:val="0"/>
        </w:numPr>
        <w:ind w:left="1069" w:hanging="360"/>
        <w:rPr>
          <w:rFonts w:ascii="Times New Roman" w:hAnsi="Times New Roman" w:cs="Times New Roman"/>
          <w:sz w:val="24"/>
          <w:szCs w:val="24"/>
        </w:rPr>
      </w:pPr>
      <w:r w:rsidRPr="00CF316D">
        <w:rPr>
          <w:rFonts w:ascii="Times New Roman" w:hAnsi="Times New Roman" w:cs="Times New Roman"/>
          <w:sz w:val="24"/>
          <w:szCs w:val="24"/>
        </w:rPr>
        <w:t>Bet</w:t>
      </w:r>
      <w:r w:rsidR="00EC19EB" w:rsidRPr="00CF316D">
        <w:rPr>
          <w:rFonts w:ascii="Times New Roman" w:hAnsi="Times New Roman" w:cs="Times New Roman"/>
          <w:sz w:val="24"/>
          <w:szCs w:val="24"/>
        </w:rPr>
        <w:t xml:space="preserve">alingssatsene fastsettes av </w:t>
      </w:r>
      <w:r w:rsidRPr="00CF316D">
        <w:rPr>
          <w:rFonts w:ascii="Times New Roman" w:hAnsi="Times New Roman" w:cs="Times New Roman"/>
          <w:sz w:val="24"/>
          <w:szCs w:val="24"/>
        </w:rPr>
        <w:t>s</w:t>
      </w:r>
      <w:r w:rsidR="00EC19EB" w:rsidRPr="00CF316D">
        <w:rPr>
          <w:rFonts w:ascii="Times New Roman" w:hAnsi="Times New Roman" w:cs="Times New Roman"/>
          <w:sz w:val="24"/>
          <w:szCs w:val="24"/>
        </w:rPr>
        <w:t xml:space="preserve">tyret i </w:t>
      </w:r>
      <w:proofErr w:type="spellStart"/>
      <w:r w:rsidR="00EC19EB" w:rsidRPr="00CF316D">
        <w:rPr>
          <w:rFonts w:ascii="Times New Roman" w:hAnsi="Times New Roman" w:cs="Times New Roman"/>
          <w:sz w:val="24"/>
          <w:szCs w:val="24"/>
        </w:rPr>
        <w:t>Hålandsmarkå</w:t>
      </w:r>
      <w:proofErr w:type="spellEnd"/>
      <w:r w:rsidR="00EC19EB" w:rsidRPr="00CF316D">
        <w:rPr>
          <w:rFonts w:ascii="Times New Roman" w:hAnsi="Times New Roman" w:cs="Times New Roman"/>
          <w:sz w:val="24"/>
          <w:szCs w:val="24"/>
        </w:rPr>
        <w:t xml:space="preserve"> barnehage S</w:t>
      </w:r>
      <w:r w:rsidRPr="00CF316D">
        <w:rPr>
          <w:rFonts w:ascii="Times New Roman" w:hAnsi="Times New Roman" w:cs="Times New Roman"/>
          <w:sz w:val="24"/>
          <w:szCs w:val="24"/>
        </w:rPr>
        <w:t>A.</w:t>
      </w:r>
    </w:p>
    <w:p w14:paraId="5807B5C3"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De til enhver tid gjeldende betalingssatser framgår av oppslag i barnehagen.  Det betales for 11 måneder i året. </w:t>
      </w:r>
    </w:p>
    <w:p w14:paraId="3AD4E5F6"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1486EC55"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Ved fravær må avgiften betales. Det regnes for fravær dersom barnet ikke møter i rett tid etter ferien. Uregel</w:t>
      </w:r>
      <w:r w:rsidRPr="00CF316D">
        <w:rPr>
          <w:rFonts w:ascii="Times New Roman" w:hAnsi="Times New Roman" w:cs="Times New Roman"/>
          <w:sz w:val="24"/>
          <w:szCs w:val="24"/>
        </w:rPr>
        <w:softHyphen/>
        <w:t>messig betaling kan forårsake at barnet mister plassen.</w:t>
      </w:r>
    </w:p>
    <w:p w14:paraId="172523D1"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lastRenderedPageBreak/>
        <w:t>Foreldrekontingenten forfaller til betaling forskuddsvis den 1. i hver måned.</w:t>
      </w:r>
    </w:p>
    <w:p w14:paraId="06DBBF7A"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Det betales fram til 1. august det året barnet begynner på skolen.</w:t>
      </w:r>
    </w:p>
    <w:p w14:paraId="374D67CA" w14:textId="77777777" w:rsidR="00F53EED" w:rsidRPr="00CF316D" w:rsidRDefault="00F53EED" w:rsidP="003D724C">
      <w:pPr>
        <w:numPr>
          <w:ilvl w:val="0"/>
          <w:numId w:val="0"/>
        </w:numPr>
        <w:rPr>
          <w:rFonts w:ascii="Times New Roman" w:hAnsi="Times New Roman" w:cs="Times New Roman"/>
          <w:sz w:val="24"/>
          <w:szCs w:val="24"/>
        </w:rPr>
      </w:pPr>
    </w:p>
    <w:p w14:paraId="2F937A43" w14:textId="77777777" w:rsidR="00F53EED" w:rsidRPr="00CF316D" w:rsidRDefault="00D05036"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24</w:t>
      </w:r>
      <w:r w:rsidRPr="00CF316D">
        <w:rPr>
          <w:rFonts w:ascii="Times New Roman" w:hAnsi="Times New Roman" w:cs="Times New Roman"/>
          <w:b/>
          <w:sz w:val="24"/>
          <w:szCs w:val="24"/>
        </w:rPr>
        <w:tab/>
      </w:r>
      <w:r w:rsidR="00F53EED" w:rsidRPr="00CF316D">
        <w:rPr>
          <w:rFonts w:ascii="Times New Roman" w:hAnsi="Times New Roman" w:cs="Times New Roman"/>
          <w:b/>
          <w:sz w:val="24"/>
          <w:szCs w:val="24"/>
        </w:rPr>
        <w:t>Dugnad</w:t>
      </w:r>
    </w:p>
    <w:p w14:paraId="47C639ED"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Alle andelshavere må stille med 10 timer dugnadsinnsats per barnehageår. Har man ikke anledning til å være med, kan man kjøpe seg fritak à 300,- pr. time. Timepris for fritaket avgjøres av styret, og pengene går uavkortet til barnehagen.</w:t>
      </w:r>
    </w:p>
    <w:p w14:paraId="1AA90DEB" w14:textId="77777777" w:rsidR="00F53EED" w:rsidRPr="00CF316D" w:rsidRDefault="00F53EED" w:rsidP="00D05036">
      <w:pPr>
        <w:numPr>
          <w:ilvl w:val="0"/>
          <w:numId w:val="0"/>
        </w:numPr>
        <w:rPr>
          <w:rFonts w:ascii="Times New Roman" w:hAnsi="Times New Roman" w:cs="Times New Roman"/>
          <w:sz w:val="24"/>
          <w:szCs w:val="24"/>
        </w:rPr>
      </w:pPr>
    </w:p>
    <w:p w14:paraId="6287BB86" w14:textId="77777777" w:rsidR="00D05036" w:rsidRPr="00CF316D" w:rsidRDefault="00D05036"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25</w:t>
      </w:r>
      <w:r w:rsidRPr="00CF316D">
        <w:rPr>
          <w:rFonts w:ascii="Times New Roman" w:hAnsi="Times New Roman" w:cs="Times New Roman"/>
          <w:b/>
          <w:sz w:val="24"/>
          <w:szCs w:val="24"/>
        </w:rPr>
        <w:tab/>
        <w:t>Mat</w:t>
      </w:r>
    </w:p>
    <w:p w14:paraId="0C31E4A4" w14:textId="77777777" w:rsidR="005140F9" w:rsidRPr="00CF316D" w:rsidRDefault="00F53EED" w:rsidP="003D724C">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Det blir servert </w:t>
      </w:r>
      <w:r w:rsidR="005140F9" w:rsidRPr="00CF316D">
        <w:rPr>
          <w:rFonts w:ascii="Times New Roman" w:hAnsi="Times New Roman" w:cs="Times New Roman"/>
          <w:sz w:val="24"/>
          <w:szCs w:val="24"/>
        </w:rPr>
        <w:t xml:space="preserve">fullverdig kosthold til alle måltidene i barnehagen hver dag. </w:t>
      </w:r>
      <w:r w:rsidRPr="00CF316D">
        <w:rPr>
          <w:rFonts w:ascii="Times New Roman" w:hAnsi="Times New Roman" w:cs="Times New Roman"/>
          <w:sz w:val="24"/>
          <w:szCs w:val="24"/>
        </w:rPr>
        <w:t>Kaker, slikkerier etc. må ikke medtas. Unntak er ved spesielle anledninger der samtykke er gitt av personalet. Matprisene vurderes fortløpende og bestemmes av styret.</w:t>
      </w:r>
    </w:p>
    <w:p w14:paraId="711D1CB3" w14:textId="77777777" w:rsidR="005140F9" w:rsidRPr="00CF316D" w:rsidRDefault="005140F9" w:rsidP="00914FB3">
      <w:pPr>
        <w:numPr>
          <w:ilvl w:val="0"/>
          <w:numId w:val="0"/>
        </w:numPr>
        <w:ind w:left="709"/>
        <w:rPr>
          <w:rFonts w:ascii="Times New Roman" w:hAnsi="Times New Roman" w:cs="Times New Roman"/>
          <w:sz w:val="24"/>
          <w:szCs w:val="24"/>
        </w:rPr>
      </w:pPr>
    </w:p>
    <w:p w14:paraId="04E2F6EB" w14:textId="77777777" w:rsidR="00F53EED" w:rsidRPr="00CF316D" w:rsidRDefault="00D05036"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26</w:t>
      </w:r>
      <w:r w:rsidRPr="00CF316D">
        <w:rPr>
          <w:rFonts w:ascii="Times New Roman" w:hAnsi="Times New Roman" w:cs="Times New Roman"/>
          <w:b/>
          <w:sz w:val="24"/>
          <w:szCs w:val="24"/>
        </w:rPr>
        <w:tab/>
        <w:t>Helsemessige forhold/fravær</w:t>
      </w:r>
    </w:p>
    <w:p w14:paraId="12273A77"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Hvis et barn er sykt eller har fravær av andre grunner, må det gis beskjed til barnehagen så snart som mulig. Uregelmessig frammøte uten at det gis melding til barnehagen kan medføre at barnet mister plassen. </w:t>
      </w:r>
    </w:p>
    <w:p w14:paraId="05FA9757" w14:textId="77777777" w:rsidR="00F53EED" w:rsidRPr="00CF316D" w:rsidRDefault="00F53EED" w:rsidP="00914FB3">
      <w:pPr>
        <w:numPr>
          <w:ilvl w:val="0"/>
          <w:numId w:val="0"/>
        </w:numPr>
        <w:ind w:left="709"/>
        <w:rPr>
          <w:rFonts w:ascii="Times New Roman" w:hAnsi="Times New Roman" w:cs="Times New Roman"/>
          <w:sz w:val="24"/>
          <w:szCs w:val="24"/>
        </w:rPr>
      </w:pPr>
    </w:p>
    <w:p w14:paraId="798C893E"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Syke eller sterkt forkjølete barn må holdes hjemme dersom det foreligger smittefare.</w:t>
      </w:r>
    </w:p>
    <w:p w14:paraId="1F7A08E9"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27B49003" w14:textId="77777777" w:rsidR="005140F9" w:rsidRPr="00CF316D" w:rsidRDefault="00F53EED" w:rsidP="005140F9">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Dersom barnet ikke kan være ute og delta i aktiviteter på lik linje med de andre barna, bør barnet holdes hjemme. Daglig leder avgjør i tvilstilfeller om barnet kan være i barneha</w:t>
      </w:r>
      <w:r w:rsidRPr="00CF316D">
        <w:rPr>
          <w:rFonts w:ascii="Times New Roman" w:hAnsi="Times New Roman" w:cs="Times New Roman"/>
          <w:sz w:val="24"/>
          <w:szCs w:val="24"/>
        </w:rPr>
        <w:softHyphen/>
        <w:t>gen.</w:t>
      </w:r>
      <w:r w:rsidR="005140F9" w:rsidRPr="00CF316D">
        <w:rPr>
          <w:rFonts w:ascii="Times New Roman" w:hAnsi="Times New Roman" w:cs="Times New Roman"/>
          <w:sz w:val="24"/>
          <w:szCs w:val="24"/>
        </w:rPr>
        <w:t xml:space="preserve"> </w:t>
      </w:r>
    </w:p>
    <w:p w14:paraId="550593DD" w14:textId="77777777" w:rsidR="005140F9" w:rsidRPr="00CF316D" w:rsidRDefault="005140F9" w:rsidP="005140F9">
      <w:pPr>
        <w:numPr>
          <w:ilvl w:val="0"/>
          <w:numId w:val="0"/>
        </w:numPr>
        <w:ind w:left="709"/>
        <w:rPr>
          <w:rFonts w:ascii="Times New Roman" w:hAnsi="Times New Roman" w:cs="Times New Roman"/>
          <w:sz w:val="24"/>
          <w:szCs w:val="24"/>
        </w:rPr>
      </w:pPr>
    </w:p>
    <w:p w14:paraId="520657C8" w14:textId="77777777" w:rsidR="00C54CBC" w:rsidRPr="00CF316D" w:rsidRDefault="005140F9" w:rsidP="005140F9">
      <w:pPr>
        <w:numPr>
          <w:ilvl w:val="0"/>
          <w:numId w:val="0"/>
        </w:numPr>
        <w:rPr>
          <w:rFonts w:ascii="Times New Roman" w:hAnsi="Times New Roman" w:cs="Times New Roman"/>
          <w:sz w:val="24"/>
          <w:szCs w:val="24"/>
        </w:rPr>
      </w:pPr>
      <w:r w:rsidRPr="00CF316D">
        <w:rPr>
          <w:rFonts w:ascii="Times New Roman" w:hAnsi="Times New Roman" w:cs="Times New Roman"/>
          <w:b/>
          <w:sz w:val="24"/>
          <w:szCs w:val="24"/>
        </w:rPr>
        <w:t>27</w:t>
      </w:r>
      <w:r w:rsidRPr="00CF316D">
        <w:rPr>
          <w:rFonts w:ascii="Times New Roman" w:hAnsi="Times New Roman" w:cs="Times New Roman"/>
          <w:sz w:val="24"/>
          <w:szCs w:val="24"/>
        </w:rPr>
        <w:tab/>
      </w:r>
      <w:r w:rsidR="00C54CBC" w:rsidRPr="00CF316D">
        <w:rPr>
          <w:rFonts w:ascii="Times New Roman" w:hAnsi="Times New Roman" w:cs="Times New Roman"/>
          <w:b/>
          <w:bCs/>
          <w:spacing w:val="0"/>
          <w:sz w:val="24"/>
          <w:szCs w:val="24"/>
        </w:rPr>
        <w:t>I</w:t>
      </w:r>
      <w:r w:rsidR="004B6381" w:rsidRPr="00CF316D">
        <w:rPr>
          <w:rFonts w:ascii="Times New Roman" w:hAnsi="Times New Roman" w:cs="Times New Roman"/>
          <w:b/>
          <w:bCs/>
          <w:spacing w:val="0"/>
          <w:sz w:val="24"/>
          <w:szCs w:val="24"/>
        </w:rPr>
        <w:t>nternkontroll</w:t>
      </w:r>
    </w:p>
    <w:p w14:paraId="58626CF8" w14:textId="77777777" w:rsidR="00C54CBC" w:rsidRPr="00CF316D" w:rsidRDefault="00C54CBC" w:rsidP="004B6381">
      <w:pPr>
        <w:pStyle w:val="Listeavsnitt"/>
        <w:numPr>
          <w:ilvl w:val="0"/>
          <w:numId w:val="0"/>
        </w:numPr>
        <w:tabs>
          <w:tab w:val="clear" w:pos="-1440"/>
          <w:tab w:val="clear" w:pos="-95"/>
          <w:tab w:val="clear" w:pos="769"/>
          <w:tab w:val="clear" w:pos="1345"/>
        </w:tabs>
        <w:autoSpaceDE w:val="0"/>
        <w:autoSpaceDN w:val="0"/>
        <w:adjustRightInd w:val="0"/>
        <w:spacing w:before="100" w:after="100" w:line="240" w:lineRule="auto"/>
        <w:ind w:left="709"/>
        <w:jc w:val="left"/>
        <w:rPr>
          <w:rFonts w:ascii="Times New Roman" w:hAnsi="Times New Roman" w:cs="Times New Roman"/>
          <w:spacing w:val="0"/>
          <w:sz w:val="24"/>
          <w:szCs w:val="24"/>
        </w:rPr>
      </w:pPr>
      <w:r w:rsidRPr="00CF316D">
        <w:rPr>
          <w:rFonts w:ascii="Times New Roman" w:hAnsi="Times New Roman" w:cs="Times New Roman"/>
          <w:spacing w:val="0"/>
          <w:sz w:val="24"/>
          <w:szCs w:val="24"/>
        </w:rPr>
        <w:t xml:space="preserve">Barnehagen skal ha internkontrollsystem i samsvar med forskrift om systematisk helse miljø og sikkerhetsarbeid (internkontrollforskriften). Dokumentasjon blir oppbevart i barnehagen. Internkontrollperm for helse, miljø og sikkerhetsarbeid er utarbeidet for barnehagen og holdes kontinuerlig oppdatert av daglig leder. Det skal utføres </w:t>
      </w:r>
      <w:r w:rsidR="00CF316D" w:rsidRPr="00CF316D">
        <w:rPr>
          <w:rFonts w:ascii="Times New Roman" w:hAnsi="Times New Roman" w:cs="Times New Roman"/>
          <w:spacing w:val="0"/>
          <w:sz w:val="24"/>
          <w:szCs w:val="24"/>
        </w:rPr>
        <w:t>kvartalsvis</w:t>
      </w:r>
      <w:r w:rsidRPr="00CF316D">
        <w:rPr>
          <w:rFonts w:ascii="Times New Roman" w:hAnsi="Times New Roman" w:cs="Times New Roman"/>
          <w:spacing w:val="0"/>
          <w:sz w:val="24"/>
          <w:szCs w:val="24"/>
        </w:rPr>
        <w:t xml:space="preserve"> sikkerhets internkontroll av styret, utføres av representant fra eierstyret, verneombud og daglig leder.</w:t>
      </w:r>
    </w:p>
    <w:p w14:paraId="52FB53B7" w14:textId="77777777" w:rsidR="00C54CBC" w:rsidRPr="00CF316D" w:rsidRDefault="00C54CBC" w:rsidP="00C54CBC">
      <w:pPr>
        <w:numPr>
          <w:ilvl w:val="0"/>
          <w:numId w:val="0"/>
        </w:numPr>
        <w:rPr>
          <w:rFonts w:ascii="Times New Roman" w:hAnsi="Times New Roman" w:cs="Times New Roman"/>
          <w:sz w:val="24"/>
          <w:szCs w:val="24"/>
        </w:rPr>
      </w:pPr>
    </w:p>
    <w:p w14:paraId="0EC7635B" w14:textId="77777777" w:rsidR="00F53EED" w:rsidRPr="00CF316D" w:rsidRDefault="00F53EED" w:rsidP="00C54CBC">
      <w:pPr>
        <w:numPr>
          <w:ilvl w:val="0"/>
          <w:numId w:val="0"/>
        </w:numPr>
        <w:ind w:left="1069" w:hanging="360"/>
        <w:rPr>
          <w:rFonts w:ascii="Times New Roman" w:hAnsi="Times New Roman" w:cs="Times New Roman"/>
          <w:sz w:val="24"/>
          <w:szCs w:val="24"/>
        </w:rPr>
      </w:pPr>
    </w:p>
    <w:p w14:paraId="123B65AA" w14:textId="77777777" w:rsidR="00F53EED" w:rsidRPr="00CF316D" w:rsidRDefault="00C96F02"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28</w:t>
      </w:r>
      <w:r w:rsidR="00D05036" w:rsidRPr="00CF316D">
        <w:rPr>
          <w:rFonts w:ascii="Times New Roman" w:hAnsi="Times New Roman" w:cs="Times New Roman"/>
          <w:b/>
          <w:sz w:val="24"/>
          <w:szCs w:val="24"/>
        </w:rPr>
        <w:tab/>
        <w:t>Ansvar</w:t>
      </w:r>
    </w:p>
    <w:p w14:paraId="0BB7E8CD" w14:textId="77777777" w:rsidR="00D05036"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Personalet har ansvar for barna den </w:t>
      </w:r>
      <w:r w:rsidR="00D05036" w:rsidRPr="00CF316D">
        <w:rPr>
          <w:rFonts w:ascii="Times New Roman" w:hAnsi="Times New Roman" w:cs="Times New Roman"/>
          <w:sz w:val="24"/>
          <w:szCs w:val="24"/>
        </w:rPr>
        <w:t>tiden de er i barne</w:t>
      </w:r>
      <w:r w:rsidR="00D05036" w:rsidRPr="00CF316D">
        <w:rPr>
          <w:rFonts w:ascii="Times New Roman" w:hAnsi="Times New Roman" w:cs="Times New Roman"/>
          <w:sz w:val="24"/>
          <w:szCs w:val="24"/>
        </w:rPr>
        <w:softHyphen/>
        <w:t xml:space="preserve">hagen. </w:t>
      </w:r>
    </w:p>
    <w:p w14:paraId="296AC33C" w14:textId="77777777" w:rsidR="00F53EED" w:rsidRPr="00CF316D" w:rsidRDefault="00D05036"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S</w:t>
      </w:r>
      <w:r w:rsidR="00F53EED" w:rsidRPr="00CF316D">
        <w:rPr>
          <w:rFonts w:ascii="Times New Roman" w:hAnsi="Times New Roman" w:cs="Times New Roman"/>
          <w:sz w:val="24"/>
          <w:szCs w:val="24"/>
        </w:rPr>
        <w:t>tyret er pålagt å tegne ulykkesforsikring for barna.</w:t>
      </w:r>
    </w:p>
    <w:p w14:paraId="7FD0A890" w14:textId="77777777" w:rsidR="00F53EED" w:rsidRPr="00CF316D" w:rsidRDefault="00F53EED" w:rsidP="00914FB3">
      <w:pPr>
        <w:numPr>
          <w:ilvl w:val="0"/>
          <w:numId w:val="0"/>
        </w:numPr>
        <w:ind w:left="709"/>
        <w:rPr>
          <w:rFonts w:ascii="Times New Roman" w:hAnsi="Times New Roman" w:cs="Times New Roman"/>
          <w:sz w:val="24"/>
          <w:szCs w:val="24"/>
        </w:rPr>
      </w:pPr>
    </w:p>
    <w:p w14:paraId="02DF9F5E"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Levering og henting av barna er foreldre/foresatte selv ansvarlig for. Den som følger barnet til barnehagen må ikke for</w:t>
      </w:r>
      <w:r w:rsidRPr="00CF316D">
        <w:rPr>
          <w:rFonts w:ascii="Times New Roman" w:hAnsi="Times New Roman" w:cs="Times New Roman"/>
          <w:sz w:val="24"/>
          <w:szCs w:val="24"/>
        </w:rPr>
        <w:softHyphen/>
        <w:t>late barnet før det har vært i kontakt med personalet.</w:t>
      </w:r>
    </w:p>
    <w:p w14:paraId="57F180C9"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Barnet skal hentes av en voksen person som er kjent for personalet i barnehagen.  Dersom barnet hentes av en annen person enn den/de som vanligvis henter barnet, skal barnehagen ha beskjed fra barnets foreldre/foresatte om hvem som skal hente barnet.</w:t>
      </w:r>
    </w:p>
    <w:p w14:paraId="66E67C3B"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3338D2C7"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 xml:space="preserve">Beskjeder til personalet, gitt gjennom barnet, skal være skriftlig. </w:t>
      </w:r>
    </w:p>
    <w:p w14:paraId="25FAF2FD" w14:textId="77777777" w:rsidR="00F53EED" w:rsidRPr="00CF316D" w:rsidRDefault="00F53EED" w:rsidP="00914FB3">
      <w:pPr>
        <w:numPr>
          <w:ilvl w:val="0"/>
          <w:numId w:val="0"/>
        </w:numPr>
        <w:ind w:left="709"/>
        <w:rPr>
          <w:rFonts w:ascii="Times New Roman" w:hAnsi="Times New Roman" w:cs="Times New Roman"/>
          <w:sz w:val="24"/>
          <w:szCs w:val="24"/>
        </w:rPr>
      </w:pPr>
    </w:p>
    <w:p w14:paraId="27488D75" w14:textId="77777777" w:rsidR="00F53EED" w:rsidRPr="00CF316D" w:rsidRDefault="00D05036"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Barnehagen</w:t>
      </w:r>
      <w:r w:rsidR="00F53EED" w:rsidRPr="00CF316D">
        <w:rPr>
          <w:rFonts w:ascii="Times New Roman" w:hAnsi="Times New Roman" w:cs="Times New Roman"/>
          <w:sz w:val="24"/>
          <w:szCs w:val="24"/>
        </w:rPr>
        <w:t xml:space="preserve"> har ikke ansvar for barnets medbragte klær eller andre eiendeler.</w:t>
      </w:r>
    </w:p>
    <w:p w14:paraId="2567882A"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ab/>
      </w:r>
    </w:p>
    <w:p w14:paraId="0FDF71C0"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lastRenderedPageBreak/>
        <w:t>Personalet må ikke ta med barna som passasjerer i egen bil eller offentlig transportmid</w:t>
      </w:r>
      <w:r w:rsidRPr="00CF316D">
        <w:rPr>
          <w:rFonts w:ascii="Times New Roman" w:hAnsi="Times New Roman" w:cs="Times New Roman"/>
          <w:sz w:val="24"/>
          <w:szCs w:val="24"/>
        </w:rPr>
        <w:softHyphen/>
        <w:t>del uten at det benyttes forskriftsmessig sikring av barnet, og at det foreligger skriftlig samtykke fra foreldre/foresatte.</w:t>
      </w:r>
    </w:p>
    <w:p w14:paraId="0A1B98F6" w14:textId="77777777" w:rsidR="00F53EED" w:rsidRPr="00CF316D" w:rsidRDefault="00F53EED" w:rsidP="00D05036">
      <w:pPr>
        <w:numPr>
          <w:ilvl w:val="0"/>
          <w:numId w:val="0"/>
        </w:numPr>
        <w:rPr>
          <w:rFonts w:ascii="Times New Roman" w:hAnsi="Times New Roman" w:cs="Times New Roman"/>
          <w:sz w:val="24"/>
          <w:szCs w:val="24"/>
        </w:rPr>
      </w:pPr>
    </w:p>
    <w:p w14:paraId="5FC7D069" w14:textId="77777777" w:rsidR="00F53EED" w:rsidRPr="00CF316D" w:rsidRDefault="00C96F02" w:rsidP="00D05036">
      <w:pPr>
        <w:numPr>
          <w:ilvl w:val="0"/>
          <w:numId w:val="0"/>
        </w:numPr>
        <w:rPr>
          <w:rFonts w:ascii="Times New Roman" w:hAnsi="Times New Roman" w:cs="Times New Roman"/>
          <w:b/>
          <w:sz w:val="24"/>
          <w:szCs w:val="24"/>
        </w:rPr>
      </w:pPr>
      <w:r w:rsidRPr="00CF316D">
        <w:rPr>
          <w:rFonts w:ascii="Times New Roman" w:hAnsi="Times New Roman" w:cs="Times New Roman"/>
          <w:b/>
          <w:sz w:val="24"/>
          <w:szCs w:val="24"/>
        </w:rPr>
        <w:t>29</w:t>
      </w:r>
      <w:r w:rsidR="00D05036" w:rsidRPr="00CF316D">
        <w:rPr>
          <w:rFonts w:ascii="Times New Roman" w:hAnsi="Times New Roman" w:cs="Times New Roman"/>
          <w:b/>
          <w:sz w:val="24"/>
          <w:szCs w:val="24"/>
        </w:rPr>
        <w:t xml:space="preserve"> </w:t>
      </w:r>
      <w:r w:rsidR="00D05036" w:rsidRPr="00CF316D">
        <w:rPr>
          <w:rFonts w:ascii="Times New Roman" w:hAnsi="Times New Roman" w:cs="Times New Roman"/>
          <w:b/>
          <w:sz w:val="24"/>
          <w:szCs w:val="24"/>
        </w:rPr>
        <w:tab/>
        <w:t>Mislighold</w:t>
      </w:r>
    </w:p>
    <w:p w14:paraId="0F932B15" w14:textId="77777777" w:rsidR="00F53EED" w:rsidRPr="00CF316D" w:rsidRDefault="00F53EED" w:rsidP="00914FB3">
      <w:pPr>
        <w:numPr>
          <w:ilvl w:val="0"/>
          <w:numId w:val="0"/>
        </w:numPr>
        <w:ind w:left="709"/>
        <w:rPr>
          <w:rFonts w:ascii="Times New Roman" w:hAnsi="Times New Roman" w:cs="Times New Roman"/>
          <w:sz w:val="24"/>
          <w:szCs w:val="24"/>
        </w:rPr>
      </w:pPr>
      <w:r w:rsidRPr="00CF316D">
        <w:rPr>
          <w:rFonts w:ascii="Times New Roman" w:hAnsi="Times New Roman" w:cs="Times New Roman"/>
          <w:sz w:val="24"/>
          <w:szCs w:val="24"/>
        </w:rPr>
        <w:t>Dersom foreldre/foresatte som har barn i barnehagen bryter eller unnlater å følge disse vedtekter, foreldrerådets retningslinjer og beslutninger, eller unnlater til rett tid å betale den vedtatte månedlige foreldrekontingenten</w:t>
      </w:r>
      <w:r w:rsidR="00D05036" w:rsidRPr="00CF316D">
        <w:rPr>
          <w:rFonts w:ascii="Times New Roman" w:hAnsi="Times New Roman" w:cs="Times New Roman"/>
          <w:sz w:val="24"/>
          <w:szCs w:val="24"/>
        </w:rPr>
        <w:t xml:space="preserve"> til barnehagens drift, kan </w:t>
      </w:r>
      <w:r w:rsidRPr="00CF316D">
        <w:rPr>
          <w:rFonts w:ascii="Times New Roman" w:hAnsi="Times New Roman" w:cs="Times New Roman"/>
          <w:sz w:val="24"/>
          <w:szCs w:val="24"/>
        </w:rPr>
        <w:t>styret beslutte at det aktuelle barn skal utmeldes.</w:t>
      </w:r>
    </w:p>
    <w:p w14:paraId="1BE87D6D" w14:textId="77777777" w:rsidR="00F53EED" w:rsidRPr="00CF316D" w:rsidRDefault="00F53EED" w:rsidP="00D05036">
      <w:pPr>
        <w:numPr>
          <w:ilvl w:val="0"/>
          <w:numId w:val="0"/>
        </w:numPr>
        <w:rPr>
          <w:rFonts w:ascii="Times New Roman" w:hAnsi="Times New Roman" w:cs="Times New Roman"/>
          <w:sz w:val="24"/>
          <w:szCs w:val="24"/>
        </w:rPr>
      </w:pPr>
    </w:p>
    <w:p w14:paraId="41208C4C" w14:textId="77777777" w:rsidR="00CF316D" w:rsidRPr="00CF316D" w:rsidRDefault="00F53EED" w:rsidP="00CF316D">
      <w:pPr>
        <w:numPr>
          <w:ilvl w:val="0"/>
          <w:numId w:val="0"/>
        </w:numPr>
        <w:suppressAutoHyphens/>
        <w:ind w:left="709"/>
        <w:rPr>
          <w:rFonts w:ascii="Times New Roman" w:hAnsi="Times New Roman" w:cs="Times New Roman"/>
          <w:color w:val="000000" w:themeColor="text1"/>
          <w:sz w:val="24"/>
          <w:szCs w:val="24"/>
        </w:rPr>
      </w:pPr>
      <w:r w:rsidRPr="00CF316D">
        <w:rPr>
          <w:rFonts w:ascii="Times New Roman" w:hAnsi="Times New Roman" w:cs="Times New Roman"/>
          <w:sz w:val="24"/>
          <w:szCs w:val="24"/>
        </w:rPr>
        <w:t>Dersom barnet blir hentet etter ba</w:t>
      </w:r>
      <w:r w:rsidR="00D05036" w:rsidRPr="00CF316D">
        <w:rPr>
          <w:rFonts w:ascii="Times New Roman" w:hAnsi="Times New Roman" w:cs="Times New Roman"/>
          <w:sz w:val="24"/>
          <w:szCs w:val="24"/>
        </w:rPr>
        <w:t xml:space="preserve">rnehagens ordinære stengetid og </w:t>
      </w:r>
      <w:r w:rsidRPr="00CF316D">
        <w:rPr>
          <w:rFonts w:ascii="Times New Roman" w:hAnsi="Times New Roman" w:cs="Times New Roman"/>
          <w:sz w:val="24"/>
          <w:szCs w:val="24"/>
        </w:rPr>
        <w:t>dette medfører ekstra lønnsko</w:t>
      </w:r>
      <w:r w:rsidR="00CF316D" w:rsidRPr="00CF316D">
        <w:rPr>
          <w:rFonts w:ascii="Times New Roman" w:hAnsi="Times New Roman" w:cs="Times New Roman"/>
          <w:sz w:val="24"/>
          <w:szCs w:val="24"/>
        </w:rPr>
        <w:t xml:space="preserve">stnader for barnehagen, kan </w:t>
      </w:r>
      <w:r w:rsidR="00CF316D">
        <w:rPr>
          <w:rFonts w:ascii="Times New Roman" w:hAnsi="Times New Roman" w:cs="Times New Roman"/>
          <w:sz w:val="24"/>
          <w:szCs w:val="24"/>
        </w:rPr>
        <w:t>daglig leder</w:t>
      </w:r>
      <w:r w:rsidRPr="00CF316D">
        <w:rPr>
          <w:rFonts w:ascii="Times New Roman" w:hAnsi="Times New Roman" w:cs="Times New Roman"/>
          <w:sz w:val="24"/>
          <w:szCs w:val="24"/>
        </w:rPr>
        <w:t xml:space="preserve"> pålegge foreldre/foresatte å betale denne ekstra kostnaden.</w:t>
      </w:r>
      <w:r w:rsidR="00CF316D" w:rsidRPr="00CF316D">
        <w:rPr>
          <w:rFonts w:ascii="Times New Roman" w:hAnsi="Times New Roman" w:cs="Times New Roman"/>
          <w:sz w:val="24"/>
          <w:szCs w:val="24"/>
        </w:rPr>
        <w:t xml:space="preserve"> 250,- pr 15 min etter </w:t>
      </w:r>
      <w:proofErr w:type="spellStart"/>
      <w:r w:rsidR="00CF316D" w:rsidRPr="00CF316D">
        <w:rPr>
          <w:rFonts w:ascii="Times New Roman" w:hAnsi="Times New Roman" w:cs="Times New Roman"/>
          <w:sz w:val="24"/>
          <w:szCs w:val="24"/>
        </w:rPr>
        <w:t>kl</w:t>
      </w:r>
      <w:proofErr w:type="spellEnd"/>
      <w:r w:rsidR="00CF316D" w:rsidRPr="00CF316D">
        <w:rPr>
          <w:rFonts w:ascii="Times New Roman" w:hAnsi="Times New Roman" w:cs="Times New Roman"/>
          <w:sz w:val="24"/>
          <w:szCs w:val="24"/>
        </w:rPr>
        <w:t xml:space="preserve"> 17.00. </w:t>
      </w:r>
    </w:p>
    <w:p w14:paraId="18B32750" w14:textId="77777777" w:rsidR="00F53EED" w:rsidRPr="0009372D" w:rsidRDefault="00F53EED" w:rsidP="00D05036">
      <w:pPr>
        <w:numPr>
          <w:ilvl w:val="0"/>
          <w:numId w:val="0"/>
        </w:numPr>
        <w:ind w:left="709"/>
      </w:pPr>
    </w:p>
    <w:p w14:paraId="2BF7EA87" w14:textId="77777777" w:rsidR="00A87F6E" w:rsidRPr="0009372D" w:rsidRDefault="00A87F6E" w:rsidP="00914FB3">
      <w:pPr>
        <w:numPr>
          <w:ilvl w:val="0"/>
          <w:numId w:val="0"/>
        </w:numPr>
        <w:ind w:left="709"/>
      </w:pPr>
    </w:p>
    <w:p w14:paraId="60ECF4F0" w14:textId="77777777" w:rsidR="00F53EED" w:rsidRPr="0009372D" w:rsidRDefault="00F53EED" w:rsidP="00914FB3">
      <w:pPr>
        <w:numPr>
          <w:ilvl w:val="0"/>
          <w:numId w:val="0"/>
        </w:numPr>
        <w:ind w:left="709"/>
        <w:rPr>
          <w:snapToGrid w:val="0"/>
        </w:rPr>
      </w:pPr>
    </w:p>
    <w:p w14:paraId="7D7D885B" w14:textId="77777777" w:rsidR="00A87F6E" w:rsidRPr="00B00E47" w:rsidRDefault="00A87F6E" w:rsidP="00914FB3">
      <w:pPr>
        <w:numPr>
          <w:ilvl w:val="0"/>
          <w:numId w:val="0"/>
        </w:numPr>
        <w:ind w:left="709"/>
        <w:rPr>
          <w:snapToGrid w:val="0"/>
        </w:rPr>
      </w:pPr>
    </w:p>
    <w:sectPr w:rsidR="00A87F6E" w:rsidRPr="00B00E47" w:rsidSect="003C4FE6">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3DE58" w14:textId="77777777" w:rsidR="0019150E" w:rsidRDefault="0019150E" w:rsidP="00D0596A">
      <w:r>
        <w:separator/>
      </w:r>
    </w:p>
  </w:endnote>
  <w:endnote w:type="continuationSeparator" w:id="0">
    <w:p w14:paraId="24A43638" w14:textId="77777777" w:rsidR="0019150E" w:rsidRDefault="0019150E" w:rsidP="00D0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1D96" w14:textId="77777777" w:rsidR="00590EBB" w:rsidRDefault="00590EBB" w:rsidP="00590EBB">
    <w:pPr>
      <w:pStyle w:val="Bunntekst"/>
      <w:numPr>
        <w:ilvl w:val="0"/>
        <w:numId w:val="0"/>
      </w:numPr>
      <w:ind w:left="106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FDD9" w14:textId="77777777" w:rsidR="0019150E" w:rsidRDefault="0019150E" w:rsidP="00D0596A">
      <w:r>
        <w:separator/>
      </w:r>
    </w:p>
  </w:footnote>
  <w:footnote w:type="continuationSeparator" w:id="0">
    <w:p w14:paraId="68BBD10C" w14:textId="77777777" w:rsidR="0019150E" w:rsidRDefault="0019150E" w:rsidP="00D0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1DA4" w14:textId="77777777" w:rsidR="00A87F6E" w:rsidRDefault="0078662D" w:rsidP="00590EBB">
    <w:pPr>
      <w:pStyle w:val="Topptekst"/>
      <w:numPr>
        <w:ilvl w:val="0"/>
        <w:numId w:val="0"/>
      </w:numPr>
      <w:ind w:left="1069"/>
    </w:pPr>
    <w:r>
      <w:tab/>
    </w:r>
    <w:r>
      <w:tab/>
    </w:r>
    <w:r w:rsidR="00A87F6E">
      <w:tab/>
    </w:r>
    <w:r w:rsidRPr="0078662D">
      <w:rPr>
        <w:rFonts w:ascii="Times New Roman" w:hAnsi="Times New Roman" w:cs="Times New Roman"/>
        <w:noProof/>
        <w:spacing w:val="0"/>
        <w:sz w:val="24"/>
        <w:szCs w:val="24"/>
      </w:rPr>
      <w:drawing>
        <wp:inline distT="0" distB="0" distL="0" distR="0" wp14:anchorId="4E19238D" wp14:editId="3575C8EA">
          <wp:extent cx="1562100" cy="863600"/>
          <wp:effectExtent l="0" t="0" r="0" b="0"/>
          <wp:docPr id="1" name="Bilde 1" descr="C:\Users\937Dagligleder\AppData\Local\Microsoft\Windows\Temporary Internet Files\Content.Word\6a945f23-2bd6-41c2-ba24-d93afd780dec[1].jpg"/>
          <wp:cNvGraphicFramePr/>
          <a:graphic xmlns:a="http://schemas.openxmlformats.org/drawingml/2006/main">
            <a:graphicData uri="http://schemas.openxmlformats.org/drawingml/2006/picture">
              <pic:pic xmlns:pic="http://schemas.openxmlformats.org/drawingml/2006/picture">
                <pic:nvPicPr>
                  <pic:cNvPr id="87" name="Bilde 87" descr="C:\Users\937Dagligleder\AppData\Local\Microsoft\Windows\Temporary Internet Files\Content.Word\6a945f23-2bd6-41c2-ba24-d93afd780dec[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8062" cy="866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B0A69"/>
    <w:multiLevelType w:val="hybridMultilevel"/>
    <w:tmpl w:val="5016F110"/>
    <w:lvl w:ilvl="0" w:tplc="55BC632E">
      <w:start w:val="27"/>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3" w15:restartNumberingAfterBreak="0">
    <w:nsid w:val="02E071C5"/>
    <w:multiLevelType w:val="hybridMultilevel"/>
    <w:tmpl w:val="FDDEB1DE"/>
    <w:lvl w:ilvl="0" w:tplc="33CA313A">
      <w:start w:val="4"/>
      <w:numFmt w:val="decimal"/>
      <w:lvlText w:val="%1."/>
      <w:lvlJc w:val="left"/>
      <w:pPr>
        <w:tabs>
          <w:tab w:val="num" w:pos="1350"/>
        </w:tabs>
        <w:ind w:left="1350" w:hanging="585"/>
      </w:pPr>
      <w:rPr>
        <w:rFonts w:hint="default"/>
      </w:rPr>
    </w:lvl>
    <w:lvl w:ilvl="1" w:tplc="04140019" w:tentative="1">
      <w:start w:val="1"/>
      <w:numFmt w:val="lowerLetter"/>
      <w:lvlText w:val="%2."/>
      <w:lvlJc w:val="left"/>
      <w:pPr>
        <w:tabs>
          <w:tab w:val="num" w:pos="1845"/>
        </w:tabs>
        <w:ind w:left="1845" w:hanging="360"/>
      </w:pPr>
    </w:lvl>
    <w:lvl w:ilvl="2" w:tplc="0414001B" w:tentative="1">
      <w:start w:val="1"/>
      <w:numFmt w:val="lowerRoman"/>
      <w:lvlText w:val="%3."/>
      <w:lvlJc w:val="right"/>
      <w:pPr>
        <w:tabs>
          <w:tab w:val="num" w:pos="2565"/>
        </w:tabs>
        <w:ind w:left="2565" w:hanging="180"/>
      </w:pPr>
    </w:lvl>
    <w:lvl w:ilvl="3" w:tplc="0414000F" w:tentative="1">
      <w:start w:val="1"/>
      <w:numFmt w:val="decimal"/>
      <w:lvlText w:val="%4."/>
      <w:lvlJc w:val="left"/>
      <w:pPr>
        <w:tabs>
          <w:tab w:val="num" w:pos="3285"/>
        </w:tabs>
        <w:ind w:left="3285" w:hanging="360"/>
      </w:pPr>
    </w:lvl>
    <w:lvl w:ilvl="4" w:tplc="04140019" w:tentative="1">
      <w:start w:val="1"/>
      <w:numFmt w:val="lowerLetter"/>
      <w:lvlText w:val="%5."/>
      <w:lvlJc w:val="left"/>
      <w:pPr>
        <w:tabs>
          <w:tab w:val="num" w:pos="4005"/>
        </w:tabs>
        <w:ind w:left="4005" w:hanging="360"/>
      </w:pPr>
    </w:lvl>
    <w:lvl w:ilvl="5" w:tplc="0414001B" w:tentative="1">
      <w:start w:val="1"/>
      <w:numFmt w:val="lowerRoman"/>
      <w:lvlText w:val="%6."/>
      <w:lvlJc w:val="right"/>
      <w:pPr>
        <w:tabs>
          <w:tab w:val="num" w:pos="4725"/>
        </w:tabs>
        <w:ind w:left="4725" w:hanging="180"/>
      </w:pPr>
    </w:lvl>
    <w:lvl w:ilvl="6" w:tplc="0414000F" w:tentative="1">
      <w:start w:val="1"/>
      <w:numFmt w:val="decimal"/>
      <w:lvlText w:val="%7."/>
      <w:lvlJc w:val="left"/>
      <w:pPr>
        <w:tabs>
          <w:tab w:val="num" w:pos="5445"/>
        </w:tabs>
        <w:ind w:left="5445" w:hanging="360"/>
      </w:pPr>
    </w:lvl>
    <w:lvl w:ilvl="7" w:tplc="04140019" w:tentative="1">
      <w:start w:val="1"/>
      <w:numFmt w:val="lowerLetter"/>
      <w:lvlText w:val="%8."/>
      <w:lvlJc w:val="left"/>
      <w:pPr>
        <w:tabs>
          <w:tab w:val="num" w:pos="6165"/>
        </w:tabs>
        <w:ind w:left="6165" w:hanging="360"/>
      </w:pPr>
    </w:lvl>
    <w:lvl w:ilvl="8" w:tplc="0414001B" w:tentative="1">
      <w:start w:val="1"/>
      <w:numFmt w:val="lowerRoman"/>
      <w:lvlText w:val="%9."/>
      <w:lvlJc w:val="right"/>
      <w:pPr>
        <w:tabs>
          <w:tab w:val="num" w:pos="6885"/>
        </w:tabs>
        <w:ind w:left="6885" w:hanging="180"/>
      </w:pPr>
    </w:lvl>
  </w:abstractNum>
  <w:abstractNum w:abstractNumId="4" w15:restartNumberingAfterBreak="0">
    <w:nsid w:val="044E5AD1"/>
    <w:multiLevelType w:val="multilevel"/>
    <w:tmpl w:val="B850585E"/>
    <w:lvl w:ilvl="0">
      <w:start w:val="1"/>
      <w:numFmt w:val="bullet"/>
      <w:pStyle w:val="Overskrift1"/>
      <w:lvlText w:val=""/>
      <w:lvlJc w:val="left"/>
      <w:pPr>
        <w:tabs>
          <w:tab w:val="num" w:pos="432"/>
        </w:tabs>
        <w:ind w:left="432" w:hanging="432"/>
      </w:pPr>
      <w:rPr>
        <w:rFonts w:ascii="Symbol" w:hAnsi="Symbol"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5"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6"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9" w15:restartNumberingAfterBreak="0">
    <w:nsid w:val="1E1363D8"/>
    <w:multiLevelType w:val="hybridMultilevel"/>
    <w:tmpl w:val="156E93D6"/>
    <w:lvl w:ilvl="0" w:tplc="9614E724">
      <w:start w:val="1"/>
      <w:numFmt w:val="lowerLetter"/>
      <w:lvlText w:val="%1)"/>
      <w:lvlJc w:val="left"/>
      <w:pPr>
        <w:ind w:left="1125" w:hanging="360"/>
      </w:pPr>
      <w:rPr>
        <w:rFonts w:hint="default"/>
      </w:rPr>
    </w:lvl>
    <w:lvl w:ilvl="1" w:tplc="04140019" w:tentative="1">
      <w:start w:val="1"/>
      <w:numFmt w:val="lowerLetter"/>
      <w:lvlText w:val="%2."/>
      <w:lvlJc w:val="left"/>
      <w:pPr>
        <w:ind w:left="1845" w:hanging="360"/>
      </w:pPr>
    </w:lvl>
    <w:lvl w:ilvl="2" w:tplc="0414001B" w:tentative="1">
      <w:start w:val="1"/>
      <w:numFmt w:val="lowerRoman"/>
      <w:lvlText w:val="%3."/>
      <w:lvlJc w:val="right"/>
      <w:pPr>
        <w:ind w:left="2565" w:hanging="180"/>
      </w:pPr>
    </w:lvl>
    <w:lvl w:ilvl="3" w:tplc="0414000F" w:tentative="1">
      <w:start w:val="1"/>
      <w:numFmt w:val="decimal"/>
      <w:lvlText w:val="%4."/>
      <w:lvlJc w:val="left"/>
      <w:pPr>
        <w:ind w:left="3285" w:hanging="360"/>
      </w:pPr>
    </w:lvl>
    <w:lvl w:ilvl="4" w:tplc="04140019" w:tentative="1">
      <w:start w:val="1"/>
      <w:numFmt w:val="lowerLetter"/>
      <w:lvlText w:val="%5."/>
      <w:lvlJc w:val="left"/>
      <w:pPr>
        <w:ind w:left="4005" w:hanging="360"/>
      </w:pPr>
    </w:lvl>
    <w:lvl w:ilvl="5" w:tplc="0414001B" w:tentative="1">
      <w:start w:val="1"/>
      <w:numFmt w:val="lowerRoman"/>
      <w:lvlText w:val="%6."/>
      <w:lvlJc w:val="right"/>
      <w:pPr>
        <w:ind w:left="4725" w:hanging="180"/>
      </w:pPr>
    </w:lvl>
    <w:lvl w:ilvl="6" w:tplc="0414000F" w:tentative="1">
      <w:start w:val="1"/>
      <w:numFmt w:val="decimal"/>
      <w:lvlText w:val="%7."/>
      <w:lvlJc w:val="left"/>
      <w:pPr>
        <w:ind w:left="5445" w:hanging="360"/>
      </w:pPr>
    </w:lvl>
    <w:lvl w:ilvl="7" w:tplc="04140019" w:tentative="1">
      <w:start w:val="1"/>
      <w:numFmt w:val="lowerLetter"/>
      <w:lvlText w:val="%8."/>
      <w:lvlJc w:val="left"/>
      <w:pPr>
        <w:ind w:left="6165" w:hanging="360"/>
      </w:pPr>
    </w:lvl>
    <w:lvl w:ilvl="8" w:tplc="0414001B" w:tentative="1">
      <w:start w:val="1"/>
      <w:numFmt w:val="lowerRoman"/>
      <w:lvlText w:val="%9."/>
      <w:lvlJc w:val="right"/>
      <w:pPr>
        <w:ind w:left="6885" w:hanging="180"/>
      </w:pPr>
    </w:lvl>
  </w:abstractNum>
  <w:abstractNum w:abstractNumId="10"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11"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6953E3"/>
    <w:multiLevelType w:val="hybridMultilevel"/>
    <w:tmpl w:val="3B6854A0"/>
    <w:lvl w:ilvl="0" w:tplc="165C508A">
      <w:start w:val="27"/>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7"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8"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49472A"/>
    <w:multiLevelType w:val="hybridMultilevel"/>
    <w:tmpl w:val="2B5AA0B8"/>
    <w:lvl w:ilvl="0" w:tplc="C07AADFA">
      <w:start w:val="3"/>
      <w:numFmt w:val="lowerLetter"/>
      <w:lvlText w:val="%1)"/>
      <w:lvlJc w:val="left"/>
      <w:pPr>
        <w:tabs>
          <w:tab w:val="num" w:pos="1129"/>
        </w:tabs>
        <w:ind w:left="1129" w:hanging="360"/>
      </w:pPr>
      <w:rPr>
        <w:rFonts w:hint="default"/>
      </w:rPr>
    </w:lvl>
    <w:lvl w:ilvl="1" w:tplc="04140019" w:tentative="1">
      <w:start w:val="1"/>
      <w:numFmt w:val="lowerLetter"/>
      <w:lvlText w:val="%2."/>
      <w:lvlJc w:val="left"/>
      <w:pPr>
        <w:tabs>
          <w:tab w:val="num" w:pos="1849"/>
        </w:tabs>
        <w:ind w:left="1849" w:hanging="360"/>
      </w:pPr>
    </w:lvl>
    <w:lvl w:ilvl="2" w:tplc="0414001B" w:tentative="1">
      <w:start w:val="1"/>
      <w:numFmt w:val="lowerRoman"/>
      <w:lvlText w:val="%3."/>
      <w:lvlJc w:val="right"/>
      <w:pPr>
        <w:tabs>
          <w:tab w:val="num" w:pos="2569"/>
        </w:tabs>
        <w:ind w:left="2569" w:hanging="180"/>
      </w:pPr>
    </w:lvl>
    <w:lvl w:ilvl="3" w:tplc="0414000F" w:tentative="1">
      <w:start w:val="1"/>
      <w:numFmt w:val="decimal"/>
      <w:lvlText w:val="%4."/>
      <w:lvlJc w:val="left"/>
      <w:pPr>
        <w:tabs>
          <w:tab w:val="num" w:pos="3289"/>
        </w:tabs>
        <w:ind w:left="3289" w:hanging="360"/>
      </w:pPr>
    </w:lvl>
    <w:lvl w:ilvl="4" w:tplc="04140019" w:tentative="1">
      <w:start w:val="1"/>
      <w:numFmt w:val="lowerLetter"/>
      <w:lvlText w:val="%5."/>
      <w:lvlJc w:val="left"/>
      <w:pPr>
        <w:tabs>
          <w:tab w:val="num" w:pos="4009"/>
        </w:tabs>
        <w:ind w:left="4009" w:hanging="360"/>
      </w:pPr>
    </w:lvl>
    <w:lvl w:ilvl="5" w:tplc="0414001B" w:tentative="1">
      <w:start w:val="1"/>
      <w:numFmt w:val="lowerRoman"/>
      <w:lvlText w:val="%6."/>
      <w:lvlJc w:val="right"/>
      <w:pPr>
        <w:tabs>
          <w:tab w:val="num" w:pos="4729"/>
        </w:tabs>
        <w:ind w:left="4729" w:hanging="180"/>
      </w:pPr>
    </w:lvl>
    <w:lvl w:ilvl="6" w:tplc="0414000F" w:tentative="1">
      <w:start w:val="1"/>
      <w:numFmt w:val="decimal"/>
      <w:lvlText w:val="%7."/>
      <w:lvlJc w:val="left"/>
      <w:pPr>
        <w:tabs>
          <w:tab w:val="num" w:pos="5449"/>
        </w:tabs>
        <w:ind w:left="5449" w:hanging="360"/>
      </w:pPr>
    </w:lvl>
    <w:lvl w:ilvl="7" w:tplc="04140019" w:tentative="1">
      <w:start w:val="1"/>
      <w:numFmt w:val="lowerLetter"/>
      <w:lvlText w:val="%8."/>
      <w:lvlJc w:val="left"/>
      <w:pPr>
        <w:tabs>
          <w:tab w:val="num" w:pos="6169"/>
        </w:tabs>
        <w:ind w:left="6169" w:hanging="360"/>
      </w:pPr>
    </w:lvl>
    <w:lvl w:ilvl="8" w:tplc="0414001B" w:tentative="1">
      <w:start w:val="1"/>
      <w:numFmt w:val="lowerRoman"/>
      <w:lvlText w:val="%9."/>
      <w:lvlJc w:val="right"/>
      <w:pPr>
        <w:tabs>
          <w:tab w:val="num" w:pos="6889"/>
        </w:tabs>
        <w:ind w:left="6889" w:hanging="180"/>
      </w:pPr>
    </w:lvl>
  </w:abstractNum>
  <w:abstractNum w:abstractNumId="20"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1"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3" w15:restartNumberingAfterBreak="0">
    <w:nsid w:val="49C37488"/>
    <w:multiLevelType w:val="hybridMultilevel"/>
    <w:tmpl w:val="B7C816C4"/>
    <w:lvl w:ilvl="0" w:tplc="0414000F">
      <w:start w:val="1"/>
      <w:numFmt w:val="decimal"/>
      <w:lvlText w:val="%1."/>
      <w:lvlJc w:val="left"/>
      <w:pPr>
        <w:ind w:left="1485" w:hanging="360"/>
      </w:pPr>
    </w:lvl>
    <w:lvl w:ilvl="1" w:tplc="04140019" w:tentative="1">
      <w:start w:val="1"/>
      <w:numFmt w:val="lowerLetter"/>
      <w:lvlText w:val="%2."/>
      <w:lvlJc w:val="left"/>
      <w:pPr>
        <w:ind w:left="2205" w:hanging="360"/>
      </w:pPr>
    </w:lvl>
    <w:lvl w:ilvl="2" w:tplc="0414001B" w:tentative="1">
      <w:start w:val="1"/>
      <w:numFmt w:val="lowerRoman"/>
      <w:lvlText w:val="%3."/>
      <w:lvlJc w:val="right"/>
      <w:pPr>
        <w:ind w:left="2925" w:hanging="180"/>
      </w:pPr>
    </w:lvl>
    <w:lvl w:ilvl="3" w:tplc="0414000F" w:tentative="1">
      <w:start w:val="1"/>
      <w:numFmt w:val="decimal"/>
      <w:lvlText w:val="%4."/>
      <w:lvlJc w:val="left"/>
      <w:pPr>
        <w:ind w:left="3645" w:hanging="360"/>
      </w:pPr>
    </w:lvl>
    <w:lvl w:ilvl="4" w:tplc="04140019" w:tentative="1">
      <w:start w:val="1"/>
      <w:numFmt w:val="lowerLetter"/>
      <w:lvlText w:val="%5."/>
      <w:lvlJc w:val="left"/>
      <w:pPr>
        <w:ind w:left="4365" w:hanging="360"/>
      </w:pPr>
    </w:lvl>
    <w:lvl w:ilvl="5" w:tplc="0414001B" w:tentative="1">
      <w:start w:val="1"/>
      <w:numFmt w:val="lowerRoman"/>
      <w:lvlText w:val="%6."/>
      <w:lvlJc w:val="right"/>
      <w:pPr>
        <w:ind w:left="5085" w:hanging="180"/>
      </w:pPr>
    </w:lvl>
    <w:lvl w:ilvl="6" w:tplc="0414000F" w:tentative="1">
      <w:start w:val="1"/>
      <w:numFmt w:val="decimal"/>
      <w:lvlText w:val="%7."/>
      <w:lvlJc w:val="left"/>
      <w:pPr>
        <w:ind w:left="5805" w:hanging="360"/>
      </w:pPr>
    </w:lvl>
    <w:lvl w:ilvl="7" w:tplc="04140019" w:tentative="1">
      <w:start w:val="1"/>
      <w:numFmt w:val="lowerLetter"/>
      <w:lvlText w:val="%8."/>
      <w:lvlJc w:val="left"/>
      <w:pPr>
        <w:ind w:left="6525" w:hanging="360"/>
      </w:pPr>
    </w:lvl>
    <w:lvl w:ilvl="8" w:tplc="0414001B" w:tentative="1">
      <w:start w:val="1"/>
      <w:numFmt w:val="lowerRoman"/>
      <w:lvlText w:val="%9."/>
      <w:lvlJc w:val="right"/>
      <w:pPr>
        <w:ind w:left="7245" w:hanging="180"/>
      </w:pPr>
    </w:lvl>
  </w:abstractNum>
  <w:abstractNum w:abstractNumId="24" w15:restartNumberingAfterBreak="0">
    <w:nsid w:val="4BA94F5F"/>
    <w:multiLevelType w:val="hybridMultilevel"/>
    <w:tmpl w:val="5FD87A5A"/>
    <w:lvl w:ilvl="0" w:tplc="04140015">
      <w:start w:val="1"/>
      <w:numFmt w:val="upp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5"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26"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7"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685C5C68"/>
    <w:multiLevelType w:val="hybridMultilevel"/>
    <w:tmpl w:val="27ECCCFE"/>
    <w:lvl w:ilvl="0" w:tplc="ACBC21F0">
      <w:start w:val="1"/>
      <w:numFmt w:val="lowerLetter"/>
      <w:pStyle w:val="Normal"/>
      <w:lvlText w:val="%1)"/>
      <w:lvlJc w:val="left"/>
      <w:pPr>
        <w:ind w:left="1069" w:hanging="360"/>
      </w:pPr>
    </w:lvl>
    <w:lvl w:ilvl="1" w:tplc="04140019">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9"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30"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31" w15:restartNumberingAfterBreak="0">
    <w:nsid w:val="6C5B3118"/>
    <w:multiLevelType w:val="hybridMultilevel"/>
    <w:tmpl w:val="A084789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2" w15:restartNumberingAfterBreak="0">
    <w:nsid w:val="6D2B5F20"/>
    <w:multiLevelType w:val="hybridMultilevel"/>
    <w:tmpl w:val="447238E2"/>
    <w:lvl w:ilvl="0" w:tplc="D9B0E0D8">
      <w:start w:val="1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34"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35"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abstractNumId w:val="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8"/>
  </w:num>
  <w:num w:numId="4">
    <w:abstractNumId w:val="26"/>
  </w:num>
  <w:num w:numId="5">
    <w:abstractNumId w:val="20"/>
  </w:num>
  <w:num w:numId="6">
    <w:abstractNumId w:val="33"/>
  </w:num>
  <w:num w:numId="7">
    <w:abstractNumId w:val="25"/>
  </w:num>
  <w:num w:numId="8">
    <w:abstractNumId w:val="10"/>
  </w:num>
  <w:num w:numId="9">
    <w:abstractNumId w:val="17"/>
  </w:num>
  <w:num w:numId="10">
    <w:abstractNumId w:val="18"/>
  </w:num>
  <w:num w:numId="11">
    <w:abstractNumId w:val="35"/>
  </w:num>
  <w:num w:numId="12">
    <w:abstractNumId w:val="30"/>
  </w:num>
  <w:num w:numId="13">
    <w:abstractNumId w:val="29"/>
  </w:num>
  <w:num w:numId="14">
    <w:abstractNumId w:val="16"/>
  </w:num>
  <w:num w:numId="15">
    <w:abstractNumId w:val="34"/>
  </w:num>
  <w:num w:numId="16">
    <w:abstractNumId w:val="22"/>
  </w:num>
  <w:num w:numId="17">
    <w:abstractNumId w:val="2"/>
  </w:num>
  <w:num w:numId="18">
    <w:abstractNumId w:val="27"/>
  </w:num>
  <w:num w:numId="19">
    <w:abstractNumId w:val="1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12"/>
  </w:num>
  <w:num w:numId="24">
    <w:abstractNumId w:val="4"/>
    <w:lvlOverride w:ilvl="0">
      <w:startOverride w:val="15"/>
    </w:lvlOverride>
  </w:num>
  <w:num w:numId="25">
    <w:abstractNumId w:val="6"/>
  </w:num>
  <w:num w:numId="26">
    <w:abstractNumId w:val="7"/>
  </w:num>
  <w:num w:numId="27">
    <w:abstractNumId w:val="14"/>
  </w:num>
  <w:num w:numId="28">
    <w:abstractNumId w:val="19"/>
  </w:num>
  <w:num w:numId="29">
    <w:abstractNumId w:val="3"/>
  </w:num>
  <w:num w:numId="30">
    <w:abstractNumId w:val="31"/>
  </w:num>
  <w:num w:numId="31">
    <w:abstractNumId w:val="24"/>
  </w:num>
  <w:num w:numId="32">
    <w:abstractNumId w:val="9"/>
  </w:num>
  <w:num w:numId="33">
    <w:abstractNumId w:val="28"/>
  </w:num>
  <w:num w:numId="34">
    <w:abstractNumId w:val="28"/>
    <w:lvlOverride w:ilvl="0">
      <w:lvl w:ilvl="0" w:tplc="ACBC21F0">
        <w:start w:val="1"/>
        <w:numFmt w:val="lowerLetter"/>
        <w:pStyle w:val="Normal"/>
        <w:lvlText w:val="%1)"/>
        <w:lvlJc w:val="left"/>
        <w:pPr>
          <w:ind w:left="1069" w:hanging="360"/>
        </w:pPr>
        <w:rPr>
          <w:rFonts w:hint="default"/>
        </w:rPr>
      </w:lvl>
    </w:lvlOverride>
    <w:lvlOverride w:ilvl="1">
      <w:lvl w:ilvl="1" w:tplc="04140019" w:tentative="1">
        <w:start w:val="1"/>
        <w:numFmt w:val="lowerLetter"/>
        <w:lvlText w:val="%2."/>
        <w:lvlJc w:val="left"/>
        <w:pPr>
          <w:ind w:left="1440" w:hanging="360"/>
        </w:pPr>
      </w:lvl>
    </w:lvlOverride>
    <w:lvlOverride w:ilvl="2">
      <w:lvl w:ilvl="2" w:tplc="0414001B" w:tentative="1">
        <w:start w:val="1"/>
        <w:numFmt w:val="lowerRoman"/>
        <w:lvlText w:val="%3."/>
        <w:lvlJc w:val="right"/>
        <w:pPr>
          <w:ind w:left="2160" w:hanging="180"/>
        </w:pPr>
      </w:lvl>
    </w:lvlOverride>
    <w:lvlOverride w:ilvl="3">
      <w:lvl w:ilvl="3" w:tplc="0414000F" w:tentative="1">
        <w:start w:val="1"/>
        <w:numFmt w:val="decimal"/>
        <w:lvlText w:val="%4."/>
        <w:lvlJc w:val="left"/>
        <w:pPr>
          <w:ind w:left="2880" w:hanging="360"/>
        </w:pPr>
      </w:lvl>
    </w:lvlOverride>
    <w:lvlOverride w:ilvl="4">
      <w:lvl w:ilvl="4" w:tplc="04140019" w:tentative="1">
        <w:start w:val="1"/>
        <w:numFmt w:val="lowerLetter"/>
        <w:lvlText w:val="%5."/>
        <w:lvlJc w:val="left"/>
        <w:pPr>
          <w:ind w:left="3600" w:hanging="360"/>
        </w:pPr>
      </w:lvl>
    </w:lvlOverride>
    <w:lvlOverride w:ilvl="5">
      <w:lvl w:ilvl="5" w:tplc="0414001B" w:tentative="1">
        <w:start w:val="1"/>
        <w:numFmt w:val="lowerRoman"/>
        <w:lvlText w:val="%6."/>
        <w:lvlJc w:val="right"/>
        <w:pPr>
          <w:ind w:left="4320" w:hanging="180"/>
        </w:pPr>
      </w:lvl>
    </w:lvlOverride>
    <w:lvlOverride w:ilvl="6">
      <w:lvl w:ilvl="6" w:tplc="0414000F" w:tentative="1">
        <w:start w:val="1"/>
        <w:numFmt w:val="decimal"/>
        <w:lvlText w:val="%7."/>
        <w:lvlJc w:val="left"/>
        <w:pPr>
          <w:ind w:left="5040" w:hanging="360"/>
        </w:pPr>
      </w:lvl>
    </w:lvlOverride>
    <w:lvlOverride w:ilvl="7">
      <w:lvl w:ilvl="7" w:tplc="04140019" w:tentative="1">
        <w:start w:val="1"/>
        <w:numFmt w:val="lowerLetter"/>
        <w:lvlText w:val="%8."/>
        <w:lvlJc w:val="left"/>
        <w:pPr>
          <w:ind w:left="5760" w:hanging="360"/>
        </w:pPr>
      </w:lvl>
    </w:lvlOverride>
    <w:lvlOverride w:ilvl="8">
      <w:lvl w:ilvl="8" w:tplc="0414001B" w:tentative="1">
        <w:start w:val="1"/>
        <w:numFmt w:val="lowerRoman"/>
        <w:lvlText w:val="%9."/>
        <w:lvlJc w:val="right"/>
        <w:pPr>
          <w:ind w:left="6480" w:hanging="180"/>
        </w:pPr>
      </w:lvl>
    </w:lvlOverride>
  </w:num>
  <w:num w:numId="35">
    <w:abstractNumId w:val="32"/>
  </w:num>
  <w:num w:numId="36">
    <w:abstractNumId w:val="15"/>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698C"/>
    <w:rsid w:val="00007BB2"/>
    <w:rsid w:val="0001003A"/>
    <w:rsid w:val="0001174F"/>
    <w:rsid w:val="000170F8"/>
    <w:rsid w:val="0003116A"/>
    <w:rsid w:val="0003252F"/>
    <w:rsid w:val="000327E6"/>
    <w:rsid w:val="00032967"/>
    <w:rsid w:val="000341A9"/>
    <w:rsid w:val="00034734"/>
    <w:rsid w:val="00046EA9"/>
    <w:rsid w:val="00060248"/>
    <w:rsid w:val="00060387"/>
    <w:rsid w:val="00064762"/>
    <w:rsid w:val="000678B2"/>
    <w:rsid w:val="00076C70"/>
    <w:rsid w:val="0007723E"/>
    <w:rsid w:val="0008117E"/>
    <w:rsid w:val="00083A1A"/>
    <w:rsid w:val="000903CA"/>
    <w:rsid w:val="00091880"/>
    <w:rsid w:val="0009372D"/>
    <w:rsid w:val="000978F7"/>
    <w:rsid w:val="000A1A4E"/>
    <w:rsid w:val="000A286A"/>
    <w:rsid w:val="000A5289"/>
    <w:rsid w:val="000A7483"/>
    <w:rsid w:val="000B7150"/>
    <w:rsid w:val="000B7CDE"/>
    <w:rsid w:val="000C02B9"/>
    <w:rsid w:val="000C240D"/>
    <w:rsid w:val="000C26FA"/>
    <w:rsid w:val="000C38EF"/>
    <w:rsid w:val="000C5F8D"/>
    <w:rsid w:val="000D195E"/>
    <w:rsid w:val="000D7CD7"/>
    <w:rsid w:val="000E2589"/>
    <w:rsid w:val="000E4EBD"/>
    <w:rsid w:val="000E5314"/>
    <w:rsid w:val="000E559F"/>
    <w:rsid w:val="000F3CA7"/>
    <w:rsid w:val="000F4799"/>
    <w:rsid w:val="000F5BAC"/>
    <w:rsid w:val="00103F7B"/>
    <w:rsid w:val="00104C95"/>
    <w:rsid w:val="00104DC2"/>
    <w:rsid w:val="001077DB"/>
    <w:rsid w:val="00107891"/>
    <w:rsid w:val="0011137A"/>
    <w:rsid w:val="00114CC9"/>
    <w:rsid w:val="001214D6"/>
    <w:rsid w:val="00122E88"/>
    <w:rsid w:val="00122EC1"/>
    <w:rsid w:val="00126F2F"/>
    <w:rsid w:val="00127BDA"/>
    <w:rsid w:val="00131D0A"/>
    <w:rsid w:val="001323DD"/>
    <w:rsid w:val="001327D8"/>
    <w:rsid w:val="00133D6B"/>
    <w:rsid w:val="00142855"/>
    <w:rsid w:val="00143842"/>
    <w:rsid w:val="0014614A"/>
    <w:rsid w:val="00147732"/>
    <w:rsid w:val="00160B5E"/>
    <w:rsid w:val="001611EA"/>
    <w:rsid w:val="00163361"/>
    <w:rsid w:val="001646F4"/>
    <w:rsid w:val="001670E2"/>
    <w:rsid w:val="0017493D"/>
    <w:rsid w:val="00175188"/>
    <w:rsid w:val="00176632"/>
    <w:rsid w:val="00176706"/>
    <w:rsid w:val="0018363D"/>
    <w:rsid w:val="0019150E"/>
    <w:rsid w:val="00192B82"/>
    <w:rsid w:val="001A4753"/>
    <w:rsid w:val="001B116D"/>
    <w:rsid w:val="001B156E"/>
    <w:rsid w:val="001B25C8"/>
    <w:rsid w:val="001B33BB"/>
    <w:rsid w:val="001B429F"/>
    <w:rsid w:val="001C36EB"/>
    <w:rsid w:val="001C39FF"/>
    <w:rsid w:val="001C69E3"/>
    <w:rsid w:val="001D1F2E"/>
    <w:rsid w:val="001D28AD"/>
    <w:rsid w:val="001D6B08"/>
    <w:rsid w:val="001E159C"/>
    <w:rsid w:val="001E20B3"/>
    <w:rsid w:val="001E2E29"/>
    <w:rsid w:val="001E454B"/>
    <w:rsid w:val="001E7287"/>
    <w:rsid w:val="001F1503"/>
    <w:rsid w:val="001F484C"/>
    <w:rsid w:val="00202413"/>
    <w:rsid w:val="002045AC"/>
    <w:rsid w:val="00230A19"/>
    <w:rsid w:val="00240B7B"/>
    <w:rsid w:val="00252160"/>
    <w:rsid w:val="0025232E"/>
    <w:rsid w:val="00254104"/>
    <w:rsid w:val="002669DF"/>
    <w:rsid w:val="002741A1"/>
    <w:rsid w:val="002762CF"/>
    <w:rsid w:val="00282C05"/>
    <w:rsid w:val="00283EE6"/>
    <w:rsid w:val="00286C2C"/>
    <w:rsid w:val="002908B2"/>
    <w:rsid w:val="002A0233"/>
    <w:rsid w:val="002A5E1D"/>
    <w:rsid w:val="002B5491"/>
    <w:rsid w:val="002C0B3D"/>
    <w:rsid w:val="002D5A46"/>
    <w:rsid w:val="002E3D2E"/>
    <w:rsid w:val="002F0BCA"/>
    <w:rsid w:val="002F19A5"/>
    <w:rsid w:val="00302763"/>
    <w:rsid w:val="00302CE5"/>
    <w:rsid w:val="0030792F"/>
    <w:rsid w:val="00311D7D"/>
    <w:rsid w:val="00313134"/>
    <w:rsid w:val="003159B4"/>
    <w:rsid w:val="003166C7"/>
    <w:rsid w:val="00317533"/>
    <w:rsid w:val="00337E86"/>
    <w:rsid w:val="00352454"/>
    <w:rsid w:val="00352DCB"/>
    <w:rsid w:val="003541EC"/>
    <w:rsid w:val="00356AB1"/>
    <w:rsid w:val="00364176"/>
    <w:rsid w:val="00372101"/>
    <w:rsid w:val="00387CF0"/>
    <w:rsid w:val="00396B8E"/>
    <w:rsid w:val="003A2617"/>
    <w:rsid w:val="003A6F2E"/>
    <w:rsid w:val="003A7CEA"/>
    <w:rsid w:val="003B40F9"/>
    <w:rsid w:val="003B5340"/>
    <w:rsid w:val="003C475A"/>
    <w:rsid w:val="003C4FE6"/>
    <w:rsid w:val="003C78E6"/>
    <w:rsid w:val="003D1831"/>
    <w:rsid w:val="003D3CA6"/>
    <w:rsid w:val="003D6BAE"/>
    <w:rsid w:val="003D6C83"/>
    <w:rsid w:val="003D724C"/>
    <w:rsid w:val="003D7BFB"/>
    <w:rsid w:val="003D7C14"/>
    <w:rsid w:val="003D7FAD"/>
    <w:rsid w:val="003E1766"/>
    <w:rsid w:val="003F3D07"/>
    <w:rsid w:val="003F5BBC"/>
    <w:rsid w:val="003F6393"/>
    <w:rsid w:val="003F7406"/>
    <w:rsid w:val="004003E1"/>
    <w:rsid w:val="0040096A"/>
    <w:rsid w:val="00417782"/>
    <w:rsid w:val="00421FA3"/>
    <w:rsid w:val="00422226"/>
    <w:rsid w:val="00437D1D"/>
    <w:rsid w:val="00445655"/>
    <w:rsid w:val="004457F9"/>
    <w:rsid w:val="004474BA"/>
    <w:rsid w:val="00452BE8"/>
    <w:rsid w:val="00453D6F"/>
    <w:rsid w:val="00454CF4"/>
    <w:rsid w:val="004641FA"/>
    <w:rsid w:val="00470BEE"/>
    <w:rsid w:val="0047213B"/>
    <w:rsid w:val="00476C14"/>
    <w:rsid w:val="004815CE"/>
    <w:rsid w:val="00482D37"/>
    <w:rsid w:val="00483FEA"/>
    <w:rsid w:val="0049058C"/>
    <w:rsid w:val="00497E58"/>
    <w:rsid w:val="004B02A5"/>
    <w:rsid w:val="004B24FA"/>
    <w:rsid w:val="004B3021"/>
    <w:rsid w:val="004B4D77"/>
    <w:rsid w:val="004B6381"/>
    <w:rsid w:val="004C363A"/>
    <w:rsid w:val="004C7AC7"/>
    <w:rsid w:val="004D01CE"/>
    <w:rsid w:val="004D3EFF"/>
    <w:rsid w:val="004E771F"/>
    <w:rsid w:val="004E7E15"/>
    <w:rsid w:val="004F1657"/>
    <w:rsid w:val="004F1D2B"/>
    <w:rsid w:val="005015A6"/>
    <w:rsid w:val="00501F16"/>
    <w:rsid w:val="005034D6"/>
    <w:rsid w:val="005064A9"/>
    <w:rsid w:val="005140F9"/>
    <w:rsid w:val="00515335"/>
    <w:rsid w:val="00515834"/>
    <w:rsid w:val="005169E9"/>
    <w:rsid w:val="00521800"/>
    <w:rsid w:val="00524B58"/>
    <w:rsid w:val="0052689E"/>
    <w:rsid w:val="0052768B"/>
    <w:rsid w:val="00531464"/>
    <w:rsid w:val="00531BD1"/>
    <w:rsid w:val="00532BE9"/>
    <w:rsid w:val="005363AD"/>
    <w:rsid w:val="005375C2"/>
    <w:rsid w:val="00540128"/>
    <w:rsid w:val="00542553"/>
    <w:rsid w:val="00545D38"/>
    <w:rsid w:val="00550247"/>
    <w:rsid w:val="00551FBD"/>
    <w:rsid w:val="005530AD"/>
    <w:rsid w:val="00557795"/>
    <w:rsid w:val="005616DB"/>
    <w:rsid w:val="00561AFD"/>
    <w:rsid w:val="00573200"/>
    <w:rsid w:val="00574522"/>
    <w:rsid w:val="005868AE"/>
    <w:rsid w:val="00586EFF"/>
    <w:rsid w:val="00590EBB"/>
    <w:rsid w:val="00593DC9"/>
    <w:rsid w:val="00594E2B"/>
    <w:rsid w:val="0059754F"/>
    <w:rsid w:val="005A2A51"/>
    <w:rsid w:val="005A3E90"/>
    <w:rsid w:val="005B3A0E"/>
    <w:rsid w:val="005C4146"/>
    <w:rsid w:val="005D68AF"/>
    <w:rsid w:val="005E51EF"/>
    <w:rsid w:val="005F2D99"/>
    <w:rsid w:val="005F3C5C"/>
    <w:rsid w:val="005F4231"/>
    <w:rsid w:val="005F55E3"/>
    <w:rsid w:val="00606ABD"/>
    <w:rsid w:val="00607B04"/>
    <w:rsid w:val="006237AD"/>
    <w:rsid w:val="00623E75"/>
    <w:rsid w:val="006308ED"/>
    <w:rsid w:val="006323BB"/>
    <w:rsid w:val="00647275"/>
    <w:rsid w:val="0065089E"/>
    <w:rsid w:val="00652DC8"/>
    <w:rsid w:val="0065335E"/>
    <w:rsid w:val="00653FBB"/>
    <w:rsid w:val="006545A7"/>
    <w:rsid w:val="00662590"/>
    <w:rsid w:val="006631EA"/>
    <w:rsid w:val="00667087"/>
    <w:rsid w:val="00667720"/>
    <w:rsid w:val="006714A6"/>
    <w:rsid w:val="006759AF"/>
    <w:rsid w:val="00684C5C"/>
    <w:rsid w:val="00685C2C"/>
    <w:rsid w:val="00686BFB"/>
    <w:rsid w:val="0069019D"/>
    <w:rsid w:val="006902F9"/>
    <w:rsid w:val="00691338"/>
    <w:rsid w:val="00691730"/>
    <w:rsid w:val="006A2A5A"/>
    <w:rsid w:val="006B05E5"/>
    <w:rsid w:val="006B4992"/>
    <w:rsid w:val="006B7E94"/>
    <w:rsid w:val="006C2547"/>
    <w:rsid w:val="006C73EC"/>
    <w:rsid w:val="006D06D5"/>
    <w:rsid w:val="006D2297"/>
    <w:rsid w:val="006D6408"/>
    <w:rsid w:val="006D75F5"/>
    <w:rsid w:val="006E15B7"/>
    <w:rsid w:val="007002FE"/>
    <w:rsid w:val="007007AF"/>
    <w:rsid w:val="00710A0E"/>
    <w:rsid w:val="00713DB0"/>
    <w:rsid w:val="00715F8E"/>
    <w:rsid w:val="00716EA9"/>
    <w:rsid w:val="00724667"/>
    <w:rsid w:val="00730DDD"/>
    <w:rsid w:val="007319C2"/>
    <w:rsid w:val="00731EC9"/>
    <w:rsid w:val="00736F70"/>
    <w:rsid w:val="007413A7"/>
    <w:rsid w:val="00746053"/>
    <w:rsid w:val="00752CAA"/>
    <w:rsid w:val="00761961"/>
    <w:rsid w:val="007642E2"/>
    <w:rsid w:val="00766EBF"/>
    <w:rsid w:val="00767AB2"/>
    <w:rsid w:val="007711FE"/>
    <w:rsid w:val="00773B64"/>
    <w:rsid w:val="007758AE"/>
    <w:rsid w:val="00781567"/>
    <w:rsid w:val="00782FAF"/>
    <w:rsid w:val="0078662D"/>
    <w:rsid w:val="00795335"/>
    <w:rsid w:val="00795E6D"/>
    <w:rsid w:val="00797020"/>
    <w:rsid w:val="007A7AE8"/>
    <w:rsid w:val="007B777C"/>
    <w:rsid w:val="007C5C50"/>
    <w:rsid w:val="007D1882"/>
    <w:rsid w:val="007D32B1"/>
    <w:rsid w:val="007D6A46"/>
    <w:rsid w:val="007F2EED"/>
    <w:rsid w:val="007F42DF"/>
    <w:rsid w:val="007F5707"/>
    <w:rsid w:val="007F6A5E"/>
    <w:rsid w:val="007F6F5A"/>
    <w:rsid w:val="007F72E3"/>
    <w:rsid w:val="00800107"/>
    <w:rsid w:val="00801D43"/>
    <w:rsid w:val="008032E5"/>
    <w:rsid w:val="00810491"/>
    <w:rsid w:val="008161CC"/>
    <w:rsid w:val="00822600"/>
    <w:rsid w:val="0082291F"/>
    <w:rsid w:val="008248EE"/>
    <w:rsid w:val="00835F61"/>
    <w:rsid w:val="008463C8"/>
    <w:rsid w:val="00847354"/>
    <w:rsid w:val="00856AD6"/>
    <w:rsid w:val="008579EB"/>
    <w:rsid w:val="00857AD0"/>
    <w:rsid w:val="00860016"/>
    <w:rsid w:val="00860349"/>
    <w:rsid w:val="00866866"/>
    <w:rsid w:val="0087306C"/>
    <w:rsid w:val="00874E8E"/>
    <w:rsid w:val="008770F9"/>
    <w:rsid w:val="00877DD9"/>
    <w:rsid w:val="00881FD6"/>
    <w:rsid w:val="0088565F"/>
    <w:rsid w:val="0089316C"/>
    <w:rsid w:val="00896DC9"/>
    <w:rsid w:val="008A0957"/>
    <w:rsid w:val="008A1330"/>
    <w:rsid w:val="008A2CC3"/>
    <w:rsid w:val="008A64F1"/>
    <w:rsid w:val="008A7451"/>
    <w:rsid w:val="008B2CB0"/>
    <w:rsid w:val="008C008C"/>
    <w:rsid w:val="008C0784"/>
    <w:rsid w:val="008C53B0"/>
    <w:rsid w:val="008C7BF1"/>
    <w:rsid w:val="008D1D0B"/>
    <w:rsid w:val="008F0530"/>
    <w:rsid w:val="008F2E74"/>
    <w:rsid w:val="008F4582"/>
    <w:rsid w:val="008F6D9D"/>
    <w:rsid w:val="009034CC"/>
    <w:rsid w:val="009104B3"/>
    <w:rsid w:val="009115B7"/>
    <w:rsid w:val="0091475C"/>
    <w:rsid w:val="00914FB3"/>
    <w:rsid w:val="0092099B"/>
    <w:rsid w:val="009251A3"/>
    <w:rsid w:val="00933529"/>
    <w:rsid w:val="0094202F"/>
    <w:rsid w:val="00942EA4"/>
    <w:rsid w:val="009460AF"/>
    <w:rsid w:val="00951CF0"/>
    <w:rsid w:val="0095774F"/>
    <w:rsid w:val="00963BAE"/>
    <w:rsid w:val="009644C8"/>
    <w:rsid w:val="00972D4E"/>
    <w:rsid w:val="00972EC4"/>
    <w:rsid w:val="0098649B"/>
    <w:rsid w:val="00987A56"/>
    <w:rsid w:val="00991607"/>
    <w:rsid w:val="00993815"/>
    <w:rsid w:val="00995282"/>
    <w:rsid w:val="00996481"/>
    <w:rsid w:val="009A3C13"/>
    <w:rsid w:val="009A77E1"/>
    <w:rsid w:val="009A7990"/>
    <w:rsid w:val="009B001E"/>
    <w:rsid w:val="009B77AC"/>
    <w:rsid w:val="009C1129"/>
    <w:rsid w:val="009C5818"/>
    <w:rsid w:val="009C5DAE"/>
    <w:rsid w:val="009D5E87"/>
    <w:rsid w:val="009D7BEF"/>
    <w:rsid w:val="009E4B4E"/>
    <w:rsid w:val="009F0E98"/>
    <w:rsid w:val="009F1CE6"/>
    <w:rsid w:val="009F3C22"/>
    <w:rsid w:val="009F67E7"/>
    <w:rsid w:val="00A05424"/>
    <w:rsid w:val="00A05E8E"/>
    <w:rsid w:val="00A07C55"/>
    <w:rsid w:val="00A11E8B"/>
    <w:rsid w:val="00A153AD"/>
    <w:rsid w:val="00A15789"/>
    <w:rsid w:val="00A16A8D"/>
    <w:rsid w:val="00A16B86"/>
    <w:rsid w:val="00A2310D"/>
    <w:rsid w:val="00A27036"/>
    <w:rsid w:val="00A31C7B"/>
    <w:rsid w:val="00A33DBF"/>
    <w:rsid w:val="00A34BEA"/>
    <w:rsid w:val="00A457E6"/>
    <w:rsid w:val="00A5012E"/>
    <w:rsid w:val="00A510CC"/>
    <w:rsid w:val="00A5394F"/>
    <w:rsid w:val="00A625B6"/>
    <w:rsid w:val="00A62E71"/>
    <w:rsid w:val="00A71B6E"/>
    <w:rsid w:val="00A72D86"/>
    <w:rsid w:val="00A74FA7"/>
    <w:rsid w:val="00A764C3"/>
    <w:rsid w:val="00A81545"/>
    <w:rsid w:val="00A82B9A"/>
    <w:rsid w:val="00A87F6E"/>
    <w:rsid w:val="00AB1335"/>
    <w:rsid w:val="00AB20E9"/>
    <w:rsid w:val="00AB2857"/>
    <w:rsid w:val="00AB2C95"/>
    <w:rsid w:val="00AB473C"/>
    <w:rsid w:val="00AB74C3"/>
    <w:rsid w:val="00AD6FA5"/>
    <w:rsid w:val="00AD705A"/>
    <w:rsid w:val="00AD7E95"/>
    <w:rsid w:val="00AE4222"/>
    <w:rsid w:val="00AE559F"/>
    <w:rsid w:val="00AE5C89"/>
    <w:rsid w:val="00AE6259"/>
    <w:rsid w:val="00AF3038"/>
    <w:rsid w:val="00AF3F10"/>
    <w:rsid w:val="00AF6F45"/>
    <w:rsid w:val="00B002E3"/>
    <w:rsid w:val="00B00507"/>
    <w:rsid w:val="00B00BED"/>
    <w:rsid w:val="00B00E47"/>
    <w:rsid w:val="00B04003"/>
    <w:rsid w:val="00B04D39"/>
    <w:rsid w:val="00B0772B"/>
    <w:rsid w:val="00B07832"/>
    <w:rsid w:val="00B15BBD"/>
    <w:rsid w:val="00B20E5C"/>
    <w:rsid w:val="00B26A10"/>
    <w:rsid w:val="00B26E06"/>
    <w:rsid w:val="00B35CFF"/>
    <w:rsid w:val="00B37A94"/>
    <w:rsid w:val="00B37D67"/>
    <w:rsid w:val="00B41B94"/>
    <w:rsid w:val="00B45758"/>
    <w:rsid w:val="00B51FB2"/>
    <w:rsid w:val="00B5409B"/>
    <w:rsid w:val="00B54AAF"/>
    <w:rsid w:val="00B55C6D"/>
    <w:rsid w:val="00B60861"/>
    <w:rsid w:val="00B62566"/>
    <w:rsid w:val="00B6531E"/>
    <w:rsid w:val="00B6673E"/>
    <w:rsid w:val="00B70C27"/>
    <w:rsid w:val="00B714C1"/>
    <w:rsid w:val="00B71734"/>
    <w:rsid w:val="00B760B3"/>
    <w:rsid w:val="00B84958"/>
    <w:rsid w:val="00B8558A"/>
    <w:rsid w:val="00B863BF"/>
    <w:rsid w:val="00B95D2F"/>
    <w:rsid w:val="00BA0469"/>
    <w:rsid w:val="00BA5273"/>
    <w:rsid w:val="00BB3E3F"/>
    <w:rsid w:val="00BC5CC2"/>
    <w:rsid w:val="00BC68DD"/>
    <w:rsid w:val="00BD0AD7"/>
    <w:rsid w:val="00BD2389"/>
    <w:rsid w:val="00BD3ABD"/>
    <w:rsid w:val="00BD4E93"/>
    <w:rsid w:val="00BE152D"/>
    <w:rsid w:val="00BE339A"/>
    <w:rsid w:val="00BE7572"/>
    <w:rsid w:val="00BF278C"/>
    <w:rsid w:val="00BF34C2"/>
    <w:rsid w:val="00BF5FB5"/>
    <w:rsid w:val="00BF723B"/>
    <w:rsid w:val="00C008CC"/>
    <w:rsid w:val="00C015D3"/>
    <w:rsid w:val="00C02A5D"/>
    <w:rsid w:val="00C1470F"/>
    <w:rsid w:val="00C14736"/>
    <w:rsid w:val="00C2762F"/>
    <w:rsid w:val="00C3146F"/>
    <w:rsid w:val="00C34B40"/>
    <w:rsid w:val="00C40A5E"/>
    <w:rsid w:val="00C4121D"/>
    <w:rsid w:val="00C52135"/>
    <w:rsid w:val="00C528FB"/>
    <w:rsid w:val="00C54CBC"/>
    <w:rsid w:val="00C55FEF"/>
    <w:rsid w:val="00C57CB7"/>
    <w:rsid w:val="00C60590"/>
    <w:rsid w:val="00C60C2E"/>
    <w:rsid w:val="00C6122C"/>
    <w:rsid w:val="00C61C0B"/>
    <w:rsid w:val="00C67D28"/>
    <w:rsid w:val="00C74F0E"/>
    <w:rsid w:val="00C80FA3"/>
    <w:rsid w:val="00C832D4"/>
    <w:rsid w:val="00C8713E"/>
    <w:rsid w:val="00C872BB"/>
    <w:rsid w:val="00C92309"/>
    <w:rsid w:val="00C96F02"/>
    <w:rsid w:val="00C976A7"/>
    <w:rsid w:val="00CA0785"/>
    <w:rsid w:val="00CB13D7"/>
    <w:rsid w:val="00CB2714"/>
    <w:rsid w:val="00CB5BD2"/>
    <w:rsid w:val="00CC4093"/>
    <w:rsid w:val="00CC6A43"/>
    <w:rsid w:val="00CC7465"/>
    <w:rsid w:val="00CD3696"/>
    <w:rsid w:val="00CD4137"/>
    <w:rsid w:val="00CD65FE"/>
    <w:rsid w:val="00CE0232"/>
    <w:rsid w:val="00CE261F"/>
    <w:rsid w:val="00CE6693"/>
    <w:rsid w:val="00CF316D"/>
    <w:rsid w:val="00CF490E"/>
    <w:rsid w:val="00D00054"/>
    <w:rsid w:val="00D00A05"/>
    <w:rsid w:val="00D03998"/>
    <w:rsid w:val="00D05036"/>
    <w:rsid w:val="00D0596A"/>
    <w:rsid w:val="00D05C8E"/>
    <w:rsid w:val="00D0701E"/>
    <w:rsid w:val="00D103B6"/>
    <w:rsid w:val="00D134FB"/>
    <w:rsid w:val="00D15F2F"/>
    <w:rsid w:val="00D31867"/>
    <w:rsid w:val="00D34753"/>
    <w:rsid w:val="00D34BA3"/>
    <w:rsid w:val="00D361E4"/>
    <w:rsid w:val="00D370FB"/>
    <w:rsid w:val="00D427E7"/>
    <w:rsid w:val="00D46CD6"/>
    <w:rsid w:val="00D53A2B"/>
    <w:rsid w:val="00D564E3"/>
    <w:rsid w:val="00D601D2"/>
    <w:rsid w:val="00D644AA"/>
    <w:rsid w:val="00D645DB"/>
    <w:rsid w:val="00D652C6"/>
    <w:rsid w:val="00D677BD"/>
    <w:rsid w:val="00D74931"/>
    <w:rsid w:val="00D75945"/>
    <w:rsid w:val="00D828CF"/>
    <w:rsid w:val="00D83EE4"/>
    <w:rsid w:val="00D84F19"/>
    <w:rsid w:val="00D9117D"/>
    <w:rsid w:val="00D920A4"/>
    <w:rsid w:val="00DB0F04"/>
    <w:rsid w:val="00DB5E83"/>
    <w:rsid w:val="00DC07EA"/>
    <w:rsid w:val="00DC6FFE"/>
    <w:rsid w:val="00DC7929"/>
    <w:rsid w:val="00DD0E82"/>
    <w:rsid w:val="00DD3B90"/>
    <w:rsid w:val="00DD3EAF"/>
    <w:rsid w:val="00DD57DF"/>
    <w:rsid w:val="00DE200D"/>
    <w:rsid w:val="00DF030C"/>
    <w:rsid w:val="00E001BF"/>
    <w:rsid w:val="00E03F8D"/>
    <w:rsid w:val="00E1280C"/>
    <w:rsid w:val="00E12A4B"/>
    <w:rsid w:val="00E13EA9"/>
    <w:rsid w:val="00E17801"/>
    <w:rsid w:val="00E20BBE"/>
    <w:rsid w:val="00E2459F"/>
    <w:rsid w:val="00E24CCF"/>
    <w:rsid w:val="00E25F77"/>
    <w:rsid w:val="00E31B38"/>
    <w:rsid w:val="00E40490"/>
    <w:rsid w:val="00E40B97"/>
    <w:rsid w:val="00E43298"/>
    <w:rsid w:val="00E509DB"/>
    <w:rsid w:val="00E51655"/>
    <w:rsid w:val="00E5234F"/>
    <w:rsid w:val="00E54616"/>
    <w:rsid w:val="00E55C0D"/>
    <w:rsid w:val="00E565E7"/>
    <w:rsid w:val="00E62B9F"/>
    <w:rsid w:val="00E640D3"/>
    <w:rsid w:val="00E667CE"/>
    <w:rsid w:val="00E7289A"/>
    <w:rsid w:val="00E82D5D"/>
    <w:rsid w:val="00E948C5"/>
    <w:rsid w:val="00E95912"/>
    <w:rsid w:val="00E97096"/>
    <w:rsid w:val="00EA0140"/>
    <w:rsid w:val="00EA0A09"/>
    <w:rsid w:val="00EA0B43"/>
    <w:rsid w:val="00EA0E5C"/>
    <w:rsid w:val="00EA350F"/>
    <w:rsid w:val="00EA599A"/>
    <w:rsid w:val="00EA6D7D"/>
    <w:rsid w:val="00EB2367"/>
    <w:rsid w:val="00EB25F2"/>
    <w:rsid w:val="00EC19EB"/>
    <w:rsid w:val="00EC5909"/>
    <w:rsid w:val="00ED70E6"/>
    <w:rsid w:val="00EE19CF"/>
    <w:rsid w:val="00EE6C35"/>
    <w:rsid w:val="00EE7F3E"/>
    <w:rsid w:val="00F04529"/>
    <w:rsid w:val="00F04B86"/>
    <w:rsid w:val="00F0768F"/>
    <w:rsid w:val="00F14718"/>
    <w:rsid w:val="00F14ED8"/>
    <w:rsid w:val="00F2005E"/>
    <w:rsid w:val="00F37BE2"/>
    <w:rsid w:val="00F40D26"/>
    <w:rsid w:val="00F42796"/>
    <w:rsid w:val="00F466B7"/>
    <w:rsid w:val="00F53EED"/>
    <w:rsid w:val="00F5489F"/>
    <w:rsid w:val="00F55AC8"/>
    <w:rsid w:val="00F56987"/>
    <w:rsid w:val="00F6213B"/>
    <w:rsid w:val="00F63EDB"/>
    <w:rsid w:val="00F750B8"/>
    <w:rsid w:val="00F80A6D"/>
    <w:rsid w:val="00F84181"/>
    <w:rsid w:val="00FA6B03"/>
    <w:rsid w:val="00FB01D3"/>
    <w:rsid w:val="00FB4CCD"/>
    <w:rsid w:val="00FB7E13"/>
    <w:rsid w:val="00FC4173"/>
    <w:rsid w:val="00FC6592"/>
    <w:rsid w:val="00FD1957"/>
    <w:rsid w:val="00FD2C7C"/>
    <w:rsid w:val="00FD2DD9"/>
    <w:rsid w:val="00FE22BA"/>
    <w:rsid w:val="00FF2CA6"/>
    <w:rsid w:val="00FF5234"/>
    <w:rsid w:val="00FF6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7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A"/>
    <w:pPr>
      <w:numPr>
        <w:numId w:val="33"/>
      </w:numPr>
      <w:tabs>
        <w:tab w:val="left" w:pos="-1440"/>
        <w:tab w:val="left" w:pos="-95"/>
        <w:tab w:val="left" w:pos="769"/>
        <w:tab w:val="left" w:pos="1345"/>
      </w:tabs>
      <w:spacing w:after="0" w:line="240" w:lineRule="atLeast"/>
      <w:jc w:val="both"/>
    </w:pPr>
    <w:rPr>
      <w:rFonts w:ascii="Arial" w:hAnsi="Arial" w:cs="Arial"/>
      <w:spacing w:val="-3"/>
    </w:rPr>
  </w:style>
  <w:style w:type="paragraph" w:styleId="Overskrift1">
    <w:name w:val="heading 1"/>
    <w:basedOn w:val="Normal"/>
    <w:next w:val="Normal"/>
    <w:link w:val="Overskrift1Tegn"/>
    <w:uiPriority w:val="99"/>
    <w:qFormat/>
    <w:rsid w:val="0052689E"/>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rsid w:val="007F2EED"/>
    <w:rPr>
      <w:sz w:val="16"/>
    </w:rPr>
  </w:style>
  <w:style w:type="character" w:customStyle="1" w:styleId="Overskrift3Tegn">
    <w:name w:val="Overskrift 3 Tegn"/>
    <w:link w:val="Overskrift3"/>
    <w:uiPriority w:val="99"/>
    <w:semiHidden/>
    <w:locked/>
    <w:rsid w:val="00B35CFF"/>
    <w:rPr>
      <w:rFonts w:ascii="Cambria" w:hAnsi="Cambria"/>
      <w:b/>
      <w:sz w:val="26"/>
    </w:rPr>
  </w:style>
  <w:style w:type="character" w:customStyle="1" w:styleId="Overskrift4Tegn">
    <w:name w:val="Overskrift 4 Tegn"/>
    <w:link w:val="Overskrift4"/>
    <w:uiPriority w:val="99"/>
    <w:semiHidden/>
    <w:locked/>
    <w:rsid w:val="00B35CFF"/>
    <w:rPr>
      <w:rFonts w:ascii="Calibri" w:hAnsi="Calibri"/>
      <w:b/>
      <w:sz w:val="28"/>
    </w:rPr>
  </w:style>
  <w:style w:type="character" w:customStyle="1" w:styleId="Overskrift5Tegn">
    <w:name w:val="Overskrift 5 Tegn"/>
    <w:link w:val="Overskrift5"/>
    <w:uiPriority w:val="99"/>
    <w:semiHidden/>
    <w:locked/>
    <w:rsid w:val="00B35CFF"/>
    <w:rPr>
      <w:rFonts w:ascii="Calibri" w:hAnsi="Calibri"/>
      <w:b/>
      <w:i/>
      <w:sz w:val="26"/>
    </w:rPr>
  </w:style>
  <w:style w:type="character" w:customStyle="1" w:styleId="Overskrift6Tegn">
    <w:name w:val="Overskrift 6 Tegn"/>
    <w:link w:val="Overskrift6"/>
    <w:uiPriority w:val="99"/>
    <w:semiHidden/>
    <w:locked/>
    <w:rsid w:val="00B35CFF"/>
    <w:rPr>
      <w:rFonts w:ascii="Calibri" w:hAnsi="Calibri"/>
      <w:b/>
      <w:sz w:val="22"/>
    </w:rPr>
  </w:style>
  <w:style w:type="character" w:customStyle="1" w:styleId="Overskrift7Tegn">
    <w:name w:val="Overskrift 7 Tegn"/>
    <w:link w:val="Overskrift7"/>
    <w:uiPriority w:val="99"/>
    <w:semiHidden/>
    <w:locked/>
    <w:rsid w:val="00B35CFF"/>
    <w:rPr>
      <w:rFonts w:ascii="Calibri" w:hAnsi="Calibri"/>
      <w:sz w:val="24"/>
    </w:rPr>
  </w:style>
  <w:style w:type="character" w:customStyle="1" w:styleId="Overskrift8Tegn">
    <w:name w:val="Overskrift 8 Tegn"/>
    <w:link w:val="Overskrift8"/>
    <w:uiPriority w:val="99"/>
    <w:semiHidden/>
    <w:locked/>
    <w:rsid w:val="00B35CFF"/>
    <w:rPr>
      <w:rFonts w:ascii="Calibri" w:hAnsi="Calibri"/>
      <w:i/>
      <w:sz w:val="24"/>
    </w:rPr>
  </w:style>
  <w:style w:type="character" w:customStyle="1" w:styleId="Overskrift9Tegn">
    <w:name w:val="Overskrift 9 Tegn"/>
    <w:link w:val="Overskrift9"/>
    <w:uiPriority w:val="99"/>
    <w:semiHidden/>
    <w:locked/>
    <w:rsid w:val="00B35CFF"/>
    <w:rPr>
      <w:rFonts w:ascii="Cambria" w:hAnsi="Cambria"/>
      <w:sz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Overskrift2Tegn">
    <w:name w:val="Overskrift 2 Tegn"/>
    <w:link w:val="Overskrift2"/>
    <w:uiPriority w:val="99"/>
    <w:semiHidden/>
    <w:locked/>
    <w:rsid w:val="00B35CFF"/>
    <w:rPr>
      <w:rFonts w:ascii="Cambria" w:hAnsi="Cambria"/>
      <w:b/>
      <w:i/>
      <w:sz w:val="28"/>
    </w:rPr>
  </w:style>
  <w:style w:type="paragraph" w:styleId="Merknadstekst">
    <w:name w:val="annotation text"/>
    <w:basedOn w:val="Normal"/>
    <w:link w:val="MerknadstekstTegn"/>
    <w:uiPriority w:val="99"/>
    <w:semiHidden/>
    <w:rsid w:val="007F2EED"/>
  </w:style>
  <w:style w:type="character" w:customStyle="1" w:styleId="Overskrift1Tegn">
    <w:name w:val="Overskrift 1 Tegn"/>
    <w:link w:val="Overskrift1"/>
    <w:uiPriority w:val="99"/>
    <w:locked/>
    <w:rsid w:val="00B35CFF"/>
    <w:rPr>
      <w:rFonts w:ascii="Arial" w:hAnsi="Arial" w:cs="Arial"/>
      <w:b/>
      <w:bCs/>
      <w:i/>
      <w:iCs/>
      <w:color w:val="0000FF"/>
      <w:spacing w:val="-3"/>
      <w:kern w:val="28"/>
      <w:sz w:val="24"/>
      <w:szCs w:val="24"/>
    </w:rPr>
  </w:style>
  <w:style w:type="character" w:customStyle="1" w:styleId="BobletekstTegn">
    <w:name w:val="Bobletekst Tegn"/>
    <w:link w:val="Bobletekst"/>
    <w:uiPriority w:val="99"/>
    <w:semiHidden/>
    <w:locked/>
    <w:rsid w:val="00B35CFF"/>
    <w:rPr>
      <w:sz w:val="2"/>
    </w:rPr>
  </w:style>
  <w:style w:type="paragraph" w:styleId="INNH2">
    <w:name w:val="toc 2"/>
    <w:basedOn w:val="Normal"/>
    <w:next w:val="Normal"/>
    <w:autoRedefine/>
    <w:uiPriority w:val="99"/>
    <w:semiHidden/>
    <w:rsid w:val="007F2EED"/>
    <w:pPr>
      <w:ind w:left="200"/>
    </w:pPr>
  </w:style>
  <w:style w:type="paragraph" w:styleId="INNH1">
    <w:name w:val="toc 1"/>
    <w:basedOn w:val="Normal"/>
    <w:next w:val="Normal"/>
    <w:autoRedefine/>
    <w:uiPriority w:val="99"/>
    <w:semiHidden/>
    <w:rsid w:val="007F2EED"/>
  </w:style>
  <w:style w:type="character" w:customStyle="1" w:styleId="MerknadstekstTegn">
    <w:name w:val="Merknadstekst Tegn"/>
    <w:link w:val="Merknadstekst"/>
    <w:uiPriority w:val="99"/>
    <w:semiHidden/>
    <w:locked/>
    <w:rsid w:val="00B35CFF"/>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styleId="Sidetall">
    <w:name w:val="page number"/>
    <w:basedOn w:val="Standardskriftforavsnitt"/>
    <w:uiPriority w:val="99"/>
    <w:rsid w:val="003F5BBC"/>
  </w:style>
  <w:style w:type="paragraph" w:styleId="Bunntekst">
    <w:name w:val="footer"/>
    <w:basedOn w:val="Normal"/>
    <w:link w:val="BunntekstTegn"/>
    <w:uiPriority w:val="99"/>
    <w:rsid w:val="003F5BBC"/>
    <w:pPr>
      <w:tabs>
        <w:tab w:val="center" w:pos="4536"/>
        <w:tab w:val="right" w:pos="9072"/>
      </w:tabs>
    </w:pPr>
  </w:style>
  <w:style w:type="paragraph" w:styleId="NormalWeb">
    <w:name w:val="Normal (Web)"/>
    <w:basedOn w:val="Normal"/>
    <w:uiPriority w:val="99"/>
    <w:rsid w:val="00BD3ABD"/>
    <w:pPr>
      <w:spacing w:before="90" w:after="90"/>
    </w:pPr>
    <w:rPr>
      <w:color w:val="000000"/>
      <w:sz w:val="24"/>
      <w:szCs w:val="24"/>
    </w:rPr>
  </w:style>
  <w:style w:type="character" w:customStyle="1" w:styleId="TopptekstTegn">
    <w:name w:val="Topptekst Tegn"/>
    <w:link w:val="Topptekst"/>
    <w:uiPriority w:val="99"/>
    <w:semiHidden/>
    <w:locked/>
    <w:rsid w:val="00B35CFF"/>
  </w:style>
  <w:style w:type="character" w:customStyle="1" w:styleId="BunntekstTegn">
    <w:name w:val="Bunntekst Tegn"/>
    <w:link w:val="Bunntekst"/>
    <w:uiPriority w:val="99"/>
    <w:semiHidden/>
    <w:locked/>
    <w:rsid w:val="00B35CFF"/>
  </w:style>
  <w:style w:type="paragraph" w:styleId="Kommentaremne">
    <w:name w:val="annotation subject"/>
    <w:basedOn w:val="Merknadstekst"/>
    <w:next w:val="Merknadstekst"/>
    <w:link w:val="KommentaremneTegn"/>
    <w:uiPriority w:val="99"/>
    <w:semiHidden/>
    <w:rsid w:val="00104C95"/>
    <w:rPr>
      <w:b/>
      <w:bCs/>
    </w:rPr>
  </w:style>
  <w:style w:type="character" w:styleId="Hyperkobling">
    <w:name w:val="Hyperlink"/>
    <w:basedOn w:val="Standardskriftforavsnitt"/>
    <w:uiPriority w:val="99"/>
    <w:rsid w:val="008A7451"/>
    <w:rPr>
      <w:color w:val="0060AA"/>
      <w:u w:val="none"/>
      <w:effect w:val="none"/>
    </w:rPr>
  </w:style>
  <w:style w:type="paragraph" w:customStyle="1" w:styleId="Standardtekst">
    <w:name w:val="Standardtekst"/>
    <w:basedOn w:val="Normal"/>
    <w:uiPriority w:val="99"/>
    <w:rsid w:val="00B70C27"/>
    <w:rPr>
      <w:noProof/>
      <w:sz w:val="24"/>
    </w:rPr>
  </w:style>
  <w:style w:type="character" w:customStyle="1" w:styleId="KommentaremneTegn">
    <w:name w:val="Kommentaremne Tegn"/>
    <w:link w:val="Kommentaremne"/>
    <w:uiPriority w:val="99"/>
    <w:semiHidden/>
    <w:locked/>
    <w:rsid w:val="00B35CFF"/>
    <w:rPr>
      <w:b/>
    </w:rPr>
  </w:style>
  <w:style w:type="paragraph" w:styleId="Dokumentkart">
    <w:name w:val="Document Map"/>
    <w:basedOn w:val="Normal"/>
    <w:link w:val="DokumentkartTegn"/>
    <w:uiPriority w:val="99"/>
    <w:semiHidden/>
    <w:locked/>
    <w:rsid w:val="00B45758"/>
    <w:rPr>
      <w:rFonts w:ascii="Tahoma" w:hAnsi="Tahoma" w:cs="Tahoma"/>
      <w:sz w:val="16"/>
      <w:szCs w:val="16"/>
    </w:rPr>
  </w:style>
  <w:style w:type="paragraph" w:styleId="Brdtekstinnrykk">
    <w:name w:val="Body Text Indent"/>
    <w:basedOn w:val="Normal"/>
    <w:link w:val="BrdtekstinnrykkTegn"/>
    <w:semiHidden/>
    <w:locked/>
    <w:rsid w:val="00F53EED"/>
    <w:pPr>
      <w:ind w:left="1345" w:hanging="1345"/>
    </w:pPr>
    <w:rPr>
      <w:sz w:val="24"/>
      <w:szCs w:val="24"/>
    </w:rPr>
  </w:style>
  <w:style w:type="character" w:customStyle="1" w:styleId="DokumentkartTegn">
    <w:name w:val="Dokumentkart Tegn"/>
    <w:link w:val="Dokumentkart"/>
    <w:uiPriority w:val="99"/>
    <w:semiHidden/>
    <w:locked/>
    <w:rsid w:val="00B45758"/>
    <w:rPr>
      <w:rFonts w:ascii="Tahoma" w:hAnsi="Tahoma"/>
      <w:sz w:val="16"/>
    </w:rPr>
  </w:style>
  <w:style w:type="character" w:customStyle="1" w:styleId="BrdtekstinnrykkTegn">
    <w:name w:val="Brødtekstinnrykk Tegn"/>
    <w:basedOn w:val="Standardskriftforavsnitt"/>
    <w:link w:val="Brdtekstinnrykk"/>
    <w:semiHidden/>
    <w:rsid w:val="00F53EED"/>
    <w:rPr>
      <w:spacing w:val="-3"/>
      <w:sz w:val="24"/>
      <w:szCs w:val="24"/>
    </w:rPr>
  </w:style>
  <w:style w:type="paragraph" w:styleId="Listeavsnitt">
    <w:name w:val="List Paragraph"/>
    <w:basedOn w:val="Normal"/>
    <w:uiPriority w:val="34"/>
    <w:qFormat/>
    <w:rsid w:val="00B00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1713">
      <w:bodyDiv w:val="1"/>
      <w:marLeft w:val="0"/>
      <w:marRight w:val="0"/>
      <w:marTop w:val="0"/>
      <w:marBottom w:val="0"/>
      <w:divBdr>
        <w:top w:val="none" w:sz="0" w:space="0" w:color="auto"/>
        <w:left w:val="none" w:sz="0" w:space="0" w:color="auto"/>
        <w:bottom w:val="none" w:sz="0" w:space="0" w:color="auto"/>
        <w:right w:val="none" w:sz="0" w:space="0" w:color="auto"/>
      </w:divBdr>
    </w:div>
    <w:div w:id="794759680">
      <w:bodyDiv w:val="1"/>
      <w:marLeft w:val="0"/>
      <w:marRight w:val="0"/>
      <w:marTop w:val="0"/>
      <w:marBottom w:val="0"/>
      <w:divBdr>
        <w:top w:val="none" w:sz="0" w:space="0" w:color="auto"/>
        <w:left w:val="none" w:sz="0" w:space="0" w:color="auto"/>
        <w:bottom w:val="none" w:sz="0" w:space="0" w:color="auto"/>
        <w:right w:val="none" w:sz="0" w:space="0" w:color="auto"/>
      </w:divBdr>
    </w:div>
    <w:div w:id="1926067929">
      <w:marLeft w:val="0"/>
      <w:marRight w:val="0"/>
      <w:marTop w:val="0"/>
      <w:marBottom w:val="0"/>
      <w:divBdr>
        <w:top w:val="none" w:sz="0" w:space="0" w:color="auto"/>
        <w:left w:val="none" w:sz="0" w:space="0" w:color="auto"/>
        <w:bottom w:val="none" w:sz="0" w:space="0" w:color="auto"/>
        <w:right w:val="none" w:sz="0" w:space="0" w:color="auto"/>
      </w:divBdr>
    </w:div>
    <w:div w:id="1926067930">
      <w:marLeft w:val="0"/>
      <w:marRight w:val="0"/>
      <w:marTop w:val="0"/>
      <w:marBottom w:val="0"/>
      <w:divBdr>
        <w:top w:val="none" w:sz="0" w:space="0" w:color="auto"/>
        <w:left w:val="none" w:sz="0" w:space="0" w:color="auto"/>
        <w:bottom w:val="none" w:sz="0" w:space="0" w:color="auto"/>
        <w:right w:val="none" w:sz="0" w:space="0" w:color="auto"/>
      </w:divBdr>
    </w:div>
    <w:div w:id="1926067931">
      <w:marLeft w:val="0"/>
      <w:marRight w:val="0"/>
      <w:marTop w:val="0"/>
      <w:marBottom w:val="0"/>
      <w:divBdr>
        <w:top w:val="none" w:sz="0" w:space="0" w:color="auto"/>
        <w:left w:val="none" w:sz="0" w:space="0" w:color="auto"/>
        <w:bottom w:val="none" w:sz="0" w:space="0" w:color="auto"/>
        <w:right w:val="none" w:sz="0" w:space="0" w:color="auto"/>
      </w:divBdr>
    </w:div>
    <w:div w:id="1926067932">
      <w:marLeft w:val="0"/>
      <w:marRight w:val="0"/>
      <w:marTop w:val="0"/>
      <w:marBottom w:val="0"/>
      <w:divBdr>
        <w:top w:val="none" w:sz="0" w:space="0" w:color="auto"/>
        <w:left w:val="none" w:sz="0" w:space="0" w:color="auto"/>
        <w:bottom w:val="none" w:sz="0" w:space="0" w:color="auto"/>
        <w:right w:val="none" w:sz="0" w:space="0" w:color="auto"/>
      </w:divBdr>
    </w:div>
    <w:div w:id="1926067933">
      <w:marLeft w:val="225"/>
      <w:marRight w:val="750"/>
      <w:marTop w:val="0"/>
      <w:marBottom w:val="0"/>
      <w:divBdr>
        <w:top w:val="none" w:sz="0" w:space="0" w:color="auto"/>
        <w:left w:val="none" w:sz="0" w:space="0" w:color="auto"/>
        <w:bottom w:val="none" w:sz="0" w:space="0" w:color="auto"/>
        <w:right w:val="none" w:sz="0" w:space="0" w:color="auto"/>
      </w:divBdr>
    </w:div>
    <w:div w:id="1926067934">
      <w:marLeft w:val="0"/>
      <w:marRight w:val="0"/>
      <w:marTop w:val="0"/>
      <w:marBottom w:val="0"/>
      <w:divBdr>
        <w:top w:val="none" w:sz="0" w:space="0" w:color="auto"/>
        <w:left w:val="none" w:sz="0" w:space="0" w:color="auto"/>
        <w:bottom w:val="none" w:sz="0" w:space="0" w:color="auto"/>
        <w:right w:val="none" w:sz="0" w:space="0" w:color="auto"/>
      </w:divBdr>
    </w:div>
    <w:div w:id="1926067935">
      <w:marLeft w:val="225"/>
      <w:marRight w:val="750"/>
      <w:marTop w:val="0"/>
      <w:marBottom w:val="0"/>
      <w:divBdr>
        <w:top w:val="none" w:sz="0" w:space="0" w:color="auto"/>
        <w:left w:val="none" w:sz="0" w:space="0" w:color="auto"/>
        <w:bottom w:val="none" w:sz="0" w:space="0" w:color="auto"/>
        <w:right w:val="none" w:sz="0" w:space="0" w:color="auto"/>
      </w:divBdr>
    </w:div>
    <w:div w:id="1926067936">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E8EDDF0A96A4FA1A274EEB7FD9656" ma:contentTypeVersion="2" ma:contentTypeDescription="Opprett et nytt dokument." ma:contentTypeScope="" ma:versionID="14d750f5ec11ec893aa41bb87e004b65">
  <xsd:schema xmlns:xsd="http://www.w3.org/2001/XMLSchema" xmlns:xs="http://www.w3.org/2001/XMLSchema" xmlns:p="http://schemas.microsoft.com/office/2006/metadata/properties" xmlns:ns3="24321a15-d45b-4c6f-acfb-de65435441da" targetNamespace="http://schemas.microsoft.com/office/2006/metadata/properties" ma:root="true" ma:fieldsID="a67c85c899ad576ce7e43bac3957728d" ns3:_="">
    <xsd:import namespace="24321a15-d45b-4c6f-acfb-de65435441d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21a15-d45b-4c6f-acfb-de6543544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47481-18D9-4A80-A236-9BC914134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21a15-d45b-4c6f-acfb-de6543544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8EFE8-A363-4853-AF05-3EB03BB8E194}">
  <ds:schemaRefs>
    <ds:schemaRef ds:uri="http://schemas.microsoft.com/sharepoint/v3/contenttype/forms"/>
  </ds:schemaRefs>
</ds:datastoreItem>
</file>

<file path=customXml/itemProps3.xml><?xml version="1.0" encoding="utf-8"?>
<ds:datastoreItem xmlns:ds="http://schemas.openxmlformats.org/officeDocument/2006/customXml" ds:itemID="{8157E991-356F-4CD9-B143-03932E4BF6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3467</Words>
  <Characters>18381</Characters>
  <Application>Microsoft Office Word</Application>
  <DocSecurity>4</DocSecurity>
  <Lines>153</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VEDTEKTER</vt:lpstr>
      <vt:lpstr>VEDTEKTER</vt:lpstr>
    </vt:vector>
  </TitlesOfParts>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
  <cp:lastModifiedBy/>
  <cp:revision>1</cp:revision>
  <dcterms:created xsi:type="dcterms:W3CDTF">2019-08-15T08:03:00Z</dcterms:created>
  <dcterms:modified xsi:type="dcterms:W3CDTF">2019-08-15T08:03:00Z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0x01010004BE8EDDF0A96A4FA1A274EEB7FD9656</vt:lpwstr>
  </property>
</Properties>
</file>